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D" w:rsidRDefault="006C2B6C">
      <w:pPr>
        <w:spacing w:line="1200" w:lineRule="exact"/>
        <w:jc w:val="center"/>
        <w:rPr>
          <w:rFonts w:ascii="方正小标宋_GBK" w:eastAsia="方正小标宋_GBK" w:hAnsi="方正小标宋_GBK" w:cs="方正小标宋_GBK"/>
          <w:b/>
          <w:bCs/>
          <w:spacing w:val="57"/>
          <w:sz w:val="72"/>
          <w:szCs w:val="72"/>
        </w:rPr>
      </w:pPr>
      <w:r>
        <w:rPr>
          <w:rFonts w:ascii="Arial" w:eastAsia="方正小标宋_GBK" w:hAnsi="Arial" w:cs="Arial"/>
          <w:b/>
          <w:bCs/>
          <w:spacing w:val="57"/>
          <w:sz w:val="72"/>
          <w:szCs w:val="72"/>
        </w:rPr>
        <w:t>20</w:t>
      </w:r>
      <w:r>
        <w:rPr>
          <w:rFonts w:ascii="Arial" w:eastAsia="方正小标宋_GBK" w:hAnsi="Arial" w:cs="Arial"/>
          <w:b/>
          <w:bCs/>
          <w:spacing w:val="57"/>
          <w:sz w:val="72"/>
          <w:szCs w:val="72"/>
        </w:rPr>
        <w:t>2</w:t>
      </w:r>
      <w:r w:rsidR="00407C07">
        <w:rPr>
          <w:rFonts w:ascii="Arial" w:eastAsia="方正小标宋_GBK" w:hAnsi="Arial" w:cs="Arial" w:hint="eastAsia"/>
          <w:b/>
          <w:bCs/>
          <w:spacing w:val="57"/>
          <w:sz w:val="72"/>
          <w:szCs w:val="72"/>
        </w:rPr>
        <w:t>3</w:t>
      </w:r>
      <w:r>
        <w:rPr>
          <w:rFonts w:ascii="方正小标宋_GBK" w:eastAsia="方正小标宋_GBK" w:hAnsi="方正小标宋_GBK" w:cs="方正小标宋_GBK" w:hint="eastAsia"/>
          <w:b/>
          <w:bCs/>
          <w:spacing w:val="57"/>
          <w:sz w:val="72"/>
          <w:szCs w:val="72"/>
        </w:rPr>
        <w:t>年度深圳照明奖</w:t>
      </w:r>
    </w:p>
    <w:p w:rsidR="0093541D" w:rsidRPr="00425116" w:rsidRDefault="00425116" w:rsidP="00425116">
      <w:pPr>
        <w:spacing w:line="1200" w:lineRule="exact"/>
        <w:jc w:val="distribute"/>
        <w:rPr>
          <w:rFonts w:ascii="方正小标宋_GBK" w:eastAsia="方正小标宋_GBK" w:hAnsi="方正小标宋_GBK" w:cs="方正小标宋_GBK"/>
          <w:b/>
          <w:bCs/>
          <w:spacing w:val="57"/>
          <w:sz w:val="56"/>
          <w:szCs w:val="72"/>
        </w:rPr>
      </w:pPr>
      <w:r w:rsidRPr="00425116">
        <w:rPr>
          <w:rFonts w:ascii="方正小标宋_GBK" w:eastAsia="方正小标宋_GBK" w:hAnsi="方正小标宋_GBK" w:cs="方正小标宋_GBK" w:hint="eastAsia"/>
          <w:b/>
          <w:bCs/>
          <w:spacing w:val="57"/>
          <w:sz w:val="56"/>
          <w:szCs w:val="72"/>
        </w:rPr>
        <w:t>光影艺术作品奖</w:t>
      </w:r>
      <w:r w:rsidR="006C2B6C" w:rsidRPr="00425116">
        <w:rPr>
          <w:rFonts w:ascii="方正小标宋_GBK" w:eastAsia="方正小标宋_GBK" w:hAnsi="方正小标宋_GBK" w:cs="方正小标宋_GBK" w:hint="eastAsia"/>
          <w:b/>
          <w:bCs/>
          <w:spacing w:val="57"/>
          <w:sz w:val="56"/>
          <w:szCs w:val="72"/>
        </w:rPr>
        <w:t>申报</w:t>
      </w:r>
      <w:r w:rsidR="006C2B6C" w:rsidRPr="00425116">
        <w:rPr>
          <w:rFonts w:ascii="方正小标宋_GBK" w:eastAsia="方正小标宋_GBK" w:hAnsi="方正小标宋_GBK" w:cs="方正小标宋_GBK" w:hint="eastAsia"/>
          <w:b/>
          <w:bCs/>
          <w:spacing w:val="57"/>
          <w:sz w:val="56"/>
          <w:szCs w:val="72"/>
        </w:rPr>
        <w:t>书</w:t>
      </w:r>
    </w:p>
    <w:p w:rsidR="0093541D" w:rsidRDefault="0093541D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6C2B6C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41D" w:rsidRDefault="006C2B6C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910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910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43.1pt;margin-top:17pt;width:106.7pt;height:11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" fillcolor="white [3212]" strokecolor="white [3212]" strokeweight=".5pt">
                <v:textbox>
                  <w:txbxContent>
                    <w:p w:rsidR="0093541D" w:rsidRDefault="006C2B6C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noProof/>
                          <w:sz w:val="56"/>
                          <w:szCs w:val="56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910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910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541D" w:rsidRDefault="0093541D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93541D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93541D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93541D"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93541D"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 w:rsidR="0093541D" w:rsidRDefault="0093541D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93541D" w:rsidRDefault="0093541D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</w:rPr>
      </w:pPr>
    </w:p>
    <w:p w:rsidR="0093541D" w:rsidRDefault="006C2B6C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作品</w:t>
      </w:r>
      <w:r>
        <w:rPr>
          <w:rFonts w:ascii="黑体" w:eastAsia="黑体" w:hAnsi="黑体" w:cs="黑体" w:hint="eastAsia"/>
          <w:sz w:val="32"/>
          <w:szCs w:val="32"/>
        </w:rPr>
        <w:t>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</w:t>
      </w:r>
    </w:p>
    <w:p w:rsidR="0093541D" w:rsidRDefault="006C2B6C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</w:t>
      </w:r>
    </w:p>
    <w:p w:rsidR="0093541D" w:rsidRDefault="006C2B6C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联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系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人：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</w:t>
      </w:r>
    </w:p>
    <w:p w:rsidR="0093541D" w:rsidRDefault="006C2B6C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联系电话：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</w:t>
      </w:r>
    </w:p>
    <w:p w:rsidR="0093541D" w:rsidRDefault="006C2B6C">
      <w:pPr>
        <w:spacing w:line="360" w:lineRule="auto"/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</w:t>
      </w:r>
    </w:p>
    <w:p w:rsidR="0093541D" w:rsidRDefault="0093541D">
      <w:pPr>
        <w:jc w:val="center"/>
        <w:rPr>
          <w:rFonts w:ascii="黑体" w:eastAsia="黑体" w:hAnsi="黑体" w:cs="黑体"/>
          <w:sz w:val="28"/>
          <w:szCs w:val="28"/>
          <w:u w:val="single"/>
        </w:rPr>
      </w:pPr>
    </w:p>
    <w:p w:rsidR="0093541D" w:rsidRDefault="006C2B6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（盖章）</w:t>
      </w:r>
    </w:p>
    <w:p w:rsidR="0093541D" w:rsidRDefault="0093541D"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93541D" w:rsidRDefault="0093541D"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93541D" w:rsidRDefault="0093541D"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93541D" w:rsidRDefault="0093541D"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93541D" w:rsidRDefault="006C2B6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深圳市照明学会制</w:t>
      </w:r>
    </w:p>
    <w:p w:rsidR="0093541D" w:rsidRDefault="006C2B6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二〇二一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:rsidR="0093541D" w:rsidRDefault="0093541D"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eastAsia="华文中宋" w:hAnsi="华文中宋" w:cs="华文中宋"/>
          <w:kern w:val="0"/>
          <w:sz w:val="44"/>
          <w:szCs w:val="44"/>
        </w:rPr>
        <w:sectPr w:rsidR="009354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541D" w:rsidRDefault="006C2B6C"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填写说明</w:t>
      </w:r>
    </w:p>
    <w:p w:rsidR="0093541D" w:rsidRDefault="006C2B6C">
      <w:pPr>
        <w:numPr>
          <w:ilvl w:val="0"/>
          <w:numId w:val="1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申报条件（</w:t>
      </w:r>
      <w:r>
        <w:rPr>
          <w:rFonts w:ascii="宋体" w:eastAsia="宋体" w:hAnsi="宋体" w:cs="宋体" w:hint="eastAsia"/>
          <w:color w:val="000000"/>
          <w:sz w:val="24"/>
        </w:rPr>
        <w:t>有下列情况之一者，不接受申报）：</w:t>
      </w:r>
    </w:p>
    <w:p w:rsidR="0093541D" w:rsidRDefault="00475033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作品内容</w:t>
      </w:r>
      <w:r w:rsidR="006C2B6C">
        <w:rPr>
          <w:rFonts w:ascii="宋体" w:eastAsia="宋体" w:hAnsi="宋体" w:cs="宋体" w:hint="eastAsia"/>
          <w:color w:val="000000"/>
          <w:sz w:val="24"/>
        </w:rPr>
        <w:t>不</w:t>
      </w:r>
      <w:r>
        <w:rPr>
          <w:rFonts w:ascii="宋体" w:eastAsia="宋体" w:hAnsi="宋体" w:cs="宋体" w:hint="eastAsia"/>
          <w:color w:val="000000"/>
          <w:sz w:val="24"/>
        </w:rPr>
        <w:t>符合国家相关法律、法规</w:t>
      </w:r>
      <w:r w:rsidR="006C2B6C">
        <w:rPr>
          <w:rFonts w:ascii="宋体" w:eastAsia="宋体" w:hAnsi="宋体" w:cs="宋体" w:hint="eastAsia"/>
          <w:color w:val="000000"/>
          <w:sz w:val="24"/>
        </w:rPr>
        <w:t>规定的作品</w:t>
      </w:r>
      <w:r w:rsidR="006C2B6C">
        <w:rPr>
          <w:rFonts w:ascii="宋体" w:eastAsia="宋体" w:hAnsi="宋体" w:cs="宋体" w:hint="eastAsia"/>
          <w:color w:val="000000"/>
          <w:sz w:val="24"/>
        </w:rPr>
        <w:t>；</w:t>
      </w:r>
    </w:p>
    <w:p w:rsidR="0093541D" w:rsidRDefault="006C2B6C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同一技术内容的作品/</w:t>
      </w:r>
      <w:r>
        <w:rPr>
          <w:rFonts w:ascii="宋体" w:eastAsia="宋体" w:hAnsi="宋体" w:cs="宋体" w:hint="eastAsia"/>
          <w:color w:val="000000"/>
          <w:sz w:val="24"/>
        </w:rPr>
        <w:t>项目，同时申报相关的奖项；</w:t>
      </w:r>
    </w:p>
    <w:p w:rsidR="0093541D" w:rsidRDefault="006C2B6C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不符合本届申报范围和条件的作品</w:t>
      </w:r>
      <w:r>
        <w:rPr>
          <w:rFonts w:ascii="宋体" w:eastAsia="宋体" w:hAnsi="宋体" w:cs="宋体" w:hint="eastAsia"/>
          <w:color w:val="000000"/>
          <w:sz w:val="24"/>
        </w:rPr>
        <w:t>；</w:t>
      </w:r>
    </w:p>
    <w:p w:rsidR="0093541D" w:rsidRDefault="006C2B6C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“评选申报</w:t>
      </w:r>
      <w:r>
        <w:rPr>
          <w:rFonts w:ascii="宋体" w:eastAsia="宋体" w:hAnsi="宋体" w:cs="宋体" w:hint="eastAsia"/>
          <w:color w:val="000000"/>
          <w:sz w:val="24"/>
        </w:rPr>
        <w:t>书</w:t>
      </w:r>
      <w:r>
        <w:rPr>
          <w:rFonts w:ascii="宋体" w:eastAsia="宋体" w:hAnsi="宋体" w:cs="宋体" w:hint="eastAsia"/>
          <w:color w:val="000000"/>
          <w:sz w:val="24"/>
        </w:rPr>
        <w:t>”内容不完整或不按要求填报的作品</w:t>
      </w:r>
      <w:r>
        <w:rPr>
          <w:rFonts w:ascii="宋体" w:eastAsia="宋体" w:hAnsi="宋体" w:cs="宋体" w:hint="eastAsia"/>
          <w:color w:val="000000"/>
          <w:sz w:val="24"/>
        </w:rPr>
        <w:t>；</w:t>
      </w:r>
    </w:p>
    <w:p w:rsidR="0093541D" w:rsidRDefault="00475033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版权</w:t>
      </w:r>
      <w:r w:rsidR="006C2B6C">
        <w:rPr>
          <w:rFonts w:ascii="宋体" w:eastAsia="宋体" w:hAnsi="宋体" w:cs="宋体" w:hint="eastAsia"/>
          <w:color w:val="000000"/>
          <w:sz w:val="24"/>
        </w:rPr>
        <w:t>归属</w:t>
      </w:r>
      <w:r>
        <w:rPr>
          <w:rFonts w:ascii="宋体" w:eastAsia="宋体" w:hAnsi="宋体" w:cs="宋体" w:hint="eastAsia"/>
          <w:color w:val="000000"/>
          <w:sz w:val="24"/>
        </w:rPr>
        <w:t>存在争议</w:t>
      </w:r>
      <w:r w:rsidR="006C2B6C">
        <w:rPr>
          <w:rFonts w:ascii="宋体" w:eastAsia="宋体" w:hAnsi="宋体" w:cs="宋体" w:hint="eastAsia"/>
          <w:color w:val="000000"/>
          <w:sz w:val="24"/>
        </w:rPr>
        <w:t>的作品</w:t>
      </w:r>
      <w:r w:rsidR="006C2B6C">
        <w:rPr>
          <w:rFonts w:ascii="宋体" w:eastAsia="宋体" w:hAnsi="宋体" w:cs="宋体" w:hint="eastAsia"/>
          <w:color w:val="000000"/>
          <w:sz w:val="24"/>
        </w:rPr>
        <w:t>；</w:t>
      </w:r>
    </w:p>
    <w:p w:rsidR="0093541D" w:rsidRDefault="006C2B6C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有争议及申报主体不明确的作品</w:t>
      </w:r>
      <w:r>
        <w:rPr>
          <w:rFonts w:ascii="宋体" w:eastAsia="宋体" w:hAnsi="宋体" w:cs="宋体" w:hint="eastAsia"/>
          <w:color w:val="000000"/>
          <w:sz w:val="24"/>
        </w:rPr>
        <w:t>；</w:t>
      </w:r>
    </w:p>
    <w:p w:rsidR="0093541D" w:rsidRDefault="006C2B6C">
      <w:pPr>
        <w:numPr>
          <w:ilvl w:val="0"/>
          <w:numId w:val="2"/>
        </w:numPr>
        <w:spacing w:line="360" w:lineRule="auto"/>
        <w:ind w:left="5" w:firstLine="415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联合申报单位最多不超过</w:t>
      </w:r>
      <w:r>
        <w:rPr>
          <w:rFonts w:ascii="宋体" w:eastAsia="宋体" w:hAnsi="宋体" w:cs="宋体" w:hint="eastAsia"/>
          <w:color w:val="000000"/>
          <w:sz w:val="24"/>
        </w:rPr>
        <w:t>6</w:t>
      </w:r>
      <w:r>
        <w:rPr>
          <w:rFonts w:ascii="宋体" w:eastAsia="宋体" w:hAnsi="宋体" w:cs="宋体" w:hint="eastAsia"/>
          <w:color w:val="000000"/>
          <w:sz w:val="24"/>
        </w:rPr>
        <w:t>家。</w:t>
      </w:r>
    </w:p>
    <w:p w:rsidR="001240E3" w:rsidRDefault="001240E3" w:rsidP="001240E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注：本奖项可接受未投产、未落地的光影艺术作品申报</w:t>
      </w:r>
    </w:p>
    <w:p w:rsidR="0093541D" w:rsidRDefault="006C2B6C">
      <w:pPr>
        <w:numPr>
          <w:ilvl w:val="0"/>
          <w:numId w:val="1"/>
        </w:numPr>
        <w:spacing w:line="360" w:lineRule="auto"/>
        <w:ind w:left="5" w:firstLine="415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需提供的其他相关材料：</w:t>
      </w:r>
    </w:p>
    <w:p w:rsidR="0093541D" w:rsidRDefault="006C2B6C">
      <w:pPr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效果图和实景图</w:t>
      </w:r>
      <w:r>
        <w:rPr>
          <w:rFonts w:ascii="宋体" w:eastAsia="宋体" w:hAnsi="宋体" w:cs="宋体" w:hint="eastAsia"/>
          <w:sz w:val="24"/>
        </w:rPr>
        <w:t>分别提供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张以上，分辨率</w:t>
      </w:r>
      <w:r>
        <w:rPr>
          <w:rFonts w:ascii="宋体" w:eastAsia="宋体" w:hAnsi="宋体" w:cs="宋体" w:hint="eastAsia"/>
          <w:sz w:val="24"/>
        </w:rPr>
        <w:t>300dpi</w:t>
      </w:r>
      <w:r>
        <w:rPr>
          <w:rFonts w:ascii="宋体" w:eastAsia="宋体" w:hAnsi="宋体" w:cs="宋体" w:hint="eastAsia"/>
          <w:sz w:val="24"/>
        </w:rPr>
        <w:t>以上，并且未做过补光等任何修版与处理的</w:t>
      </w:r>
      <w:r>
        <w:rPr>
          <w:rFonts w:ascii="宋体" w:eastAsia="宋体" w:hAnsi="宋体" w:cs="宋体" w:hint="eastAsia"/>
          <w:sz w:val="24"/>
        </w:rPr>
        <w:t>JPEG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PNG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PSD</w:t>
      </w:r>
      <w:r>
        <w:rPr>
          <w:rFonts w:ascii="宋体" w:eastAsia="宋体" w:hAnsi="宋体" w:cs="宋体" w:hint="eastAsia"/>
          <w:sz w:val="24"/>
        </w:rPr>
        <w:t>格式。（所提供的实景照片应包括全景照片，能反映作品</w:t>
      </w:r>
      <w:r>
        <w:rPr>
          <w:rFonts w:ascii="宋体" w:eastAsia="宋体" w:hAnsi="宋体" w:cs="宋体" w:hint="eastAsia"/>
          <w:sz w:val="24"/>
        </w:rPr>
        <w:t>特色的局部照片等</w:t>
      </w:r>
      <w:r w:rsidR="00475033">
        <w:rPr>
          <w:rFonts w:ascii="宋体" w:eastAsia="宋体" w:hAnsi="宋体" w:cs="宋体" w:hint="eastAsia"/>
          <w:sz w:val="24"/>
        </w:rPr>
        <w:t>，未</w:t>
      </w:r>
      <w:r>
        <w:rPr>
          <w:rFonts w:ascii="宋体" w:eastAsia="宋体" w:hAnsi="宋体" w:cs="宋体" w:hint="eastAsia"/>
          <w:sz w:val="24"/>
        </w:rPr>
        <w:t>正式</w:t>
      </w:r>
      <w:r w:rsidR="00475033">
        <w:rPr>
          <w:rFonts w:ascii="宋体" w:eastAsia="宋体" w:hAnsi="宋体" w:cs="宋体" w:hint="eastAsia"/>
          <w:sz w:val="24"/>
        </w:rPr>
        <w:t>落地</w:t>
      </w:r>
      <w:r>
        <w:rPr>
          <w:rFonts w:ascii="宋体" w:eastAsia="宋体" w:hAnsi="宋体" w:cs="宋体" w:hint="eastAsia"/>
          <w:sz w:val="24"/>
        </w:rPr>
        <w:t>实施的作品</w:t>
      </w:r>
      <w:r w:rsidR="00475033">
        <w:rPr>
          <w:rFonts w:ascii="宋体" w:eastAsia="宋体" w:hAnsi="宋体" w:cs="宋体" w:hint="eastAsia"/>
          <w:sz w:val="24"/>
        </w:rPr>
        <w:t>可提供</w:t>
      </w:r>
      <w:r>
        <w:rPr>
          <w:rFonts w:ascii="宋体" w:eastAsia="宋体" w:hAnsi="宋体" w:cs="宋体" w:hint="eastAsia"/>
          <w:sz w:val="24"/>
        </w:rPr>
        <w:t>1:1</w:t>
      </w:r>
      <w:r w:rsidR="00475033">
        <w:rPr>
          <w:rFonts w:ascii="宋体" w:eastAsia="宋体" w:hAnsi="宋体" w:cs="宋体" w:hint="eastAsia"/>
          <w:sz w:val="24"/>
        </w:rPr>
        <w:t>实物模拟样板</w:t>
      </w:r>
      <w:r>
        <w:rPr>
          <w:rFonts w:ascii="宋体" w:eastAsia="宋体" w:hAnsi="宋体" w:cs="宋体" w:hint="eastAsia"/>
          <w:sz w:val="24"/>
        </w:rPr>
        <w:t>照片</w:t>
      </w:r>
      <w:r>
        <w:rPr>
          <w:rFonts w:ascii="宋体" w:eastAsia="宋体" w:hAnsi="宋体" w:cs="宋体" w:hint="eastAsia"/>
          <w:sz w:val="24"/>
        </w:rPr>
        <w:t>）</w:t>
      </w:r>
    </w:p>
    <w:p w:rsidR="00475033" w:rsidRDefault="00475033">
      <w:pPr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（2）媒体立面、视觉影像、投影、沉浸空间类作品除效果图外，需提供MP4、AVI、MPEG格式视频资料，视频长度控制在2-5min以内，视频分辨率要求为1920*1080P。</w:t>
      </w:r>
    </w:p>
    <w:p w:rsidR="0093541D" w:rsidRDefault="006C2B6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475033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</w:t>
      </w:r>
      <w:r w:rsidR="00475033" w:rsidRPr="00475033">
        <w:rPr>
          <w:rFonts w:ascii="宋体" w:eastAsia="宋体" w:hAnsi="宋体" w:cs="宋体" w:hint="eastAsia"/>
          <w:sz w:val="24"/>
        </w:rPr>
        <w:t>作品设计图纸。可包括意向说明图、作品效果图、安装结构图等内容，并详细说明各部分规格、色彩、材质、尺寸等信息。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；</w:t>
      </w:r>
    </w:p>
    <w:p w:rsidR="0093541D" w:rsidRDefault="006C2B6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240E3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</w:t>
      </w:r>
      <w:r w:rsidR="00475033">
        <w:rPr>
          <w:rFonts w:ascii="宋体" w:eastAsia="宋体" w:hAnsi="宋体" w:cs="宋体" w:hint="eastAsia"/>
          <w:sz w:val="24"/>
        </w:rPr>
        <w:t>作品所用</w:t>
      </w:r>
      <w:r>
        <w:rPr>
          <w:rFonts w:ascii="宋体" w:eastAsia="宋体" w:hAnsi="宋体" w:cs="宋体" w:hint="eastAsia"/>
          <w:sz w:val="24"/>
        </w:rPr>
        <w:t>灯具</w:t>
      </w:r>
      <w:r w:rsidR="00475033">
        <w:rPr>
          <w:rFonts w:ascii="宋体" w:eastAsia="宋体" w:hAnsi="宋体" w:cs="宋体" w:hint="eastAsia"/>
          <w:sz w:val="24"/>
        </w:rPr>
        <w:t>（或设备）</w:t>
      </w:r>
      <w:r>
        <w:rPr>
          <w:rFonts w:ascii="宋体" w:eastAsia="宋体" w:hAnsi="宋体" w:cs="宋体" w:hint="eastAsia"/>
          <w:sz w:val="24"/>
        </w:rPr>
        <w:t>选型、数量、用途表；</w:t>
      </w:r>
    </w:p>
    <w:p w:rsidR="0093541D" w:rsidRDefault="006C2B6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240E3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）作品</w:t>
      </w:r>
      <w:r>
        <w:rPr>
          <w:rFonts w:ascii="宋体" w:eastAsia="宋体" w:hAnsi="宋体" w:cs="宋体" w:hint="eastAsia"/>
          <w:sz w:val="24"/>
        </w:rPr>
        <w:t>设计</w:t>
      </w:r>
      <w:r>
        <w:rPr>
          <w:rFonts w:ascii="宋体" w:eastAsia="宋体" w:hAnsi="宋体" w:cs="宋体" w:hint="eastAsia"/>
          <w:sz w:val="24"/>
        </w:rPr>
        <w:t>单位的相关资质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包括联合申报单位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；</w:t>
      </w:r>
    </w:p>
    <w:p w:rsidR="0093541D" w:rsidRDefault="006C2B6C" w:rsidP="00475033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240E3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）提供主</w:t>
      </w:r>
      <w:r w:rsidR="00475033">
        <w:rPr>
          <w:rFonts w:ascii="宋体" w:eastAsia="宋体" w:hAnsi="宋体" w:cs="宋体" w:hint="eastAsia"/>
          <w:sz w:val="24"/>
        </w:rPr>
        <w:t>创</w:t>
      </w:r>
      <w:r>
        <w:rPr>
          <w:rFonts w:ascii="宋体" w:eastAsia="宋体" w:hAnsi="宋体" w:cs="宋体" w:hint="eastAsia"/>
          <w:sz w:val="24"/>
        </w:rPr>
        <w:t>设计师的职称证书</w:t>
      </w:r>
      <w:r>
        <w:rPr>
          <w:rFonts w:ascii="宋体" w:eastAsia="宋体" w:hAnsi="宋体" w:cs="宋体" w:hint="eastAsia"/>
          <w:sz w:val="24"/>
        </w:rPr>
        <w:t>扫描</w:t>
      </w:r>
      <w:r>
        <w:rPr>
          <w:rFonts w:ascii="宋体" w:eastAsia="宋体" w:hAnsi="宋体" w:cs="宋体" w:hint="eastAsia"/>
          <w:sz w:val="24"/>
        </w:rPr>
        <w:t>件；</w:t>
      </w:r>
    </w:p>
    <w:p w:rsidR="0093541D" w:rsidRDefault="006C2B6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240E3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）业主意见证明</w:t>
      </w:r>
      <w:r w:rsidR="00475033">
        <w:rPr>
          <w:rFonts w:ascii="宋体" w:eastAsia="宋体" w:hAnsi="宋体" w:cs="宋体" w:hint="eastAsia"/>
          <w:sz w:val="24"/>
        </w:rPr>
        <w:t>（如为未落地</w:t>
      </w:r>
      <w:r w:rsidR="001240E3">
        <w:rPr>
          <w:rFonts w:ascii="宋体" w:eastAsia="宋体" w:hAnsi="宋体" w:cs="宋体" w:hint="eastAsia"/>
          <w:sz w:val="24"/>
        </w:rPr>
        <w:t>作品</w:t>
      </w:r>
      <w:r w:rsidR="00475033">
        <w:rPr>
          <w:rFonts w:ascii="宋体" w:eastAsia="宋体" w:hAnsi="宋体" w:cs="宋体" w:hint="eastAsia"/>
          <w:sz w:val="24"/>
        </w:rPr>
        <w:t>，则无需提供）</w:t>
      </w:r>
      <w:r>
        <w:rPr>
          <w:rFonts w:ascii="宋体" w:eastAsia="宋体" w:hAnsi="宋体" w:cs="宋体" w:hint="eastAsia"/>
          <w:sz w:val="24"/>
        </w:rPr>
        <w:t>；</w:t>
      </w:r>
    </w:p>
    <w:p w:rsidR="0093541D" w:rsidRDefault="006C2B6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 w:rsidR="001240E3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）其他证明。</w:t>
      </w:r>
    </w:p>
    <w:p w:rsidR="0093541D" w:rsidRDefault="006C2B6C">
      <w:pPr>
        <w:numPr>
          <w:ilvl w:val="0"/>
          <w:numId w:val="1"/>
        </w:numPr>
        <w:spacing w:line="360" w:lineRule="auto"/>
        <w:ind w:left="5" w:firstLine="415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申报书及其他相关材料只需提供电子版，要求所有电子材料清晰可见，并与原件相符合。如有发现涉嫌违规作假行为，将取消申报资格并后果自负。</w:t>
      </w:r>
    </w:p>
    <w:p w:rsidR="0093541D" w:rsidRDefault="0093541D">
      <w:pPr>
        <w:tabs>
          <w:tab w:val="left" w:pos="8145"/>
        </w:tabs>
        <w:jc w:val="center"/>
        <w:rPr>
          <w:rFonts w:ascii="宋体" w:hAnsi="宋体" w:cs="宋体"/>
          <w:b/>
          <w:bCs/>
          <w:kern w:val="0"/>
          <w:sz w:val="32"/>
          <w:szCs w:val="32"/>
        </w:rPr>
        <w:sectPr w:rsidR="009354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541D" w:rsidRDefault="006C2B6C">
      <w:pPr>
        <w:numPr>
          <w:ilvl w:val="0"/>
          <w:numId w:val="3"/>
        </w:num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作品</w:t>
      </w:r>
      <w:r>
        <w:rPr>
          <w:rFonts w:hint="eastAsia"/>
          <w:b/>
          <w:sz w:val="32"/>
          <w:szCs w:val="32"/>
        </w:rPr>
        <w:t>基本情况</w:t>
      </w:r>
    </w:p>
    <w:tbl>
      <w:tblPr>
        <w:tblW w:w="9745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356"/>
        <w:gridCol w:w="1356"/>
        <w:gridCol w:w="1133"/>
        <w:gridCol w:w="827"/>
        <w:gridCol w:w="397"/>
        <w:gridCol w:w="1035"/>
        <w:gridCol w:w="1112"/>
        <w:gridCol w:w="1630"/>
      </w:tblGrid>
      <w:tr w:rsidR="0093541D">
        <w:trPr>
          <w:trHeight w:val="62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74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Default="00935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74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Pr="006C2B6C" w:rsidRDefault="006C2B6C">
            <w:pPr>
              <w:widowControl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 w:rsidRPr="006C2B6C">
              <w:rPr>
                <w:rFonts w:ascii="宋体" w:hAnsi="宋体" w:cs="宋体"/>
                <w:i/>
                <w:color w:val="FF0000"/>
                <w:kern w:val="0"/>
                <w:sz w:val="24"/>
              </w:rPr>
              <w:t>未落地实施的作品可填计划实施地址或不填</w:t>
            </w:r>
          </w:p>
        </w:tc>
      </w:tr>
      <w:tr w:rsidR="006C2B6C" w:rsidTr="00F1659F">
        <w:trPr>
          <w:trHeight w:val="624"/>
          <w:jc w:val="center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B6C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申报类型（在所选类型后划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2B6C" w:rsidRPr="006C2B6C" w:rsidRDefault="006C2B6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C2B6C"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装置（  ）、雕塑（  ）、投影（  ）、媒体立面（  ）、沉浸式空间（  ）、视觉影像（  ）、城市家具（  ）、其它（   ）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</w:t>
            </w:r>
            <w:r>
              <w:rPr>
                <w:rFonts w:ascii="宋体" w:hAnsi="宋体" w:cs="宋体" w:hint="eastAsia"/>
                <w:kern w:val="0"/>
                <w:sz w:val="24"/>
              </w:rPr>
              <w:t>规模（万元）</w:t>
            </w:r>
          </w:p>
        </w:tc>
        <w:tc>
          <w:tcPr>
            <w:tcW w:w="749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</w:t>
            </w:r>
          </w:p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6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93541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主设计人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参加设计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人员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8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6C2B6C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2B6C">
              <w:rPr>
                <w:rFonts w:ascii="宋体" w:hAnsi="宋体" w:cs="宋体" w:hint="eastAsia"/>
                <w:color w:val="FF0000"/>
                <w:kern w:val="0"/>
                <w:sz w:val="22"/>
              </w:rPr>
              <w:t>（如未落地，可留空）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6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业主单位</w:t>
            </w:r>
          </w:p>
          <w:p w:rsidR="006C2B6C" w:rsidRPr="006C2B6C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C2B6C">
              <w:rPr>
                <w:rFonts w:ascii="宋体" w:hAnsi="宋体" w:cs="宋体" w:hint="eastAsia"/>
                <w:color w:val="FF0000"/>
                <w:kern w:val="0"/>
                <w:sz w:val="22"/>
              </w:rPr>
              <w:t>（如未落地，可留空）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6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541D">
        <w:trPr>
          <w:trHeight w:val="624"/>
          <w:jc w:val="center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935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1D" w:rsidRDefault="006C2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41D" w:rsidRDefault="006C2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3541D" w:rsidRDefault="0093541D">
      <w:pPr>
        <w:tabs>
          <w:tab w:val="left" w:pos="2160"/>
          <w:tab w:val="left" w:pos="8640"/>
        </w:tabs>
        <w:rPr>
          <w:b/>
          <w:sz w:val="32"/>
          <w:szCs w:val="32"/>
        </w:rPr>
      </w:pPr>
    </w:p>
    <w:p w:rsidR="0093541D" w:rsidRDefault="0093541D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</w:p>
    <w:p w:rsidR="0093541D" w:rsidRDefault="006C2B6C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sz w:val="32"/>
          <w:szCs w:val="32"/>
        </w:rPr>
        <w:t>作品</w:t>
      </w:r>
      <w:r>
        <w:rPr>
          <w:rFonts w:ascii="宋体" w:hAnsi="宋体" w:hint="eastAsia"/>
          <w:b/>
          <w:sz w:val="32"/>
          <w:szCs w:val="32"/>
        </w:rPr>
        <w:t>简介</w:t>
      </w:r>
    </w:p>
    <w:p w:rsidR="0093541D" w:rsidRDefault="0093541D"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pPr w:leftFromText="180" w:rightFromText="180" w:vertAnchor="page" w:horzAnchor="margin" w:tblpXSpec="center" w:tblpY="218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3"/>
      </w:tblGrid>
      <w:tr w:rsidR="0093541D">
        <w:trPr>
          <w:trHeight w:val="12808"/>
        </w:trPr>
        <w:tc>
          <w:tcPr>
            <w:tcW w:w="9503" w:type="dxa"/>
          </w:tcPr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ind w:firstLineChars="2200" w:firstLine="52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个汉字）</w:t>
            </w:r>
          </w:p>
        </w:tc>
      </w:tr>
    </w:tbl>
    <w:p w:rsidR="0093541D" w:rsidRDefault="006C2B6C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>
        <w:rPr>
          <w:rFonts w:ascii="宋体" w:hAnsi="宋体" w:hint="eastAsia"/>
          <w:b/>
          <w:sz w:val="32"/>
          <w:szCs w:val="32"/>
        </w:rPr>
        <w:t>作品</w:t>
      </w:r>
      <w:r>
        <w:rPr>
          <w:rFonts w:ascii="宋体" w:hAnsi="宋体" w:hint="eastAsia"/>
          <w:b/>
          <w:sz w:val="32"/>
          <w:szCs w:val="32"/>
        </w:rPr>
        <w:t>详细说明资料</w:t>
      </w:r>
    </w:p>
    <w:p w:rsidR="0093541D" w:rsidRDefault="0093541D">
      <w:pPr>
        <w:tabs>
          <w:tab w:val="left" w:pos="2160"/>
          <w:tab w:val="left" w:pos="8640"/>
        </w:tabs>
      </w:pPr>
    </w:p>
    <w:tbl>
      <w:tblPr>
        <w:tblpPr w:leftFromText="180" w:rightFromText="180" w:vertAnchor="page" w:horzAnchor="margin" w:tblpXSpec="center" w:tblpY="2184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4"/>
      </w:tblGrid>
      <w:tr w:rsidR="0093541D">
        <w:trPr>
          <w:trHeight w:val="12808"/>
        </w:trPr>
        <w:tc>
          <w:tcPr>
            <w:tcW w:w="9474" w:type="dxa"/>
          </w:tcPr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、作品设计理念</w:t>
            </w:r>
            <w:r>
              <w:rPr>
                <w:rFonts w:hint="eastAsia"/>
                <w:sz w:val="24"/>
              </w:rPr>
              <w:t>：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 w:rsidR="0093541D" w:rsidRDefault="0093541D">
      <w:pPr>
        <w:rPr>
          <w:vanish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93541D">
        <w:trPr>
          <w:trHeight w:val="6833"/>
          <w:jc w:val="center"/>
        </w:trPr>
        <w:tc>
          <w:tcPr>
            <w:tcW w:w="9492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光影艺术作品的在地性体现</w:t>
            </w:r>
            <w:r>
              <w:rPr>
                <w:rFonts w:hint="eastAsia"/>
                <w:sz w:val="24"/>
              </w:rPr>
              <w:t>：</w:t>
            </w:r>
          </w:p>
          <w:p w:rsidR="0093541D" w:rsidRPr="006C2B6C" w:rsidRDefault="006C2B6C" w:rsidP="006C2B6C">
            <w:pPr>
              <w:tabs>
                <w:tab w:val="left" w:pos="2160"/>
                <w:tab w:val="left" w:pos="8640"/>
              </w:tabs>
              <w:rPr>
                <w:i/>
                <w:color w:val="FF0000"/>
              </w:rPr>
            </w:pPr>
            <w:r w:rsidRPr="006C2B6C">
              <w:rPr>
                <w:rFonts w:hint="eastAsia"/>
                <w:i/>
                <w:color w:val="FF0000"/>
              </w:rPr>
              <w:t>作品与所在地的地理位置、空间特点、人文风貌、生态环境、文化氛围、发展方向等地域性的特点</w:t>
            </w:r>
            <w:r w:rsidRPr="006C2B6C">
              <w:rPr>
                <w:rFonts w:hint="eastAsia"/>
                <w:i/>
                <w:color w:val="FF0000"/>
              </w:rPr>
              <w:t>的结合体现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个汉字）</w:t>
            </w:r>
          </w:p>
        </w:tc>
      </w:tr>
      <w:tr w:rsidR="0093541D">
        <w:trPr>
          <w:trHeight w:val="5610"/>
          <w:jc w:val="center"/>
        </w:trPr>
        <w:tc>
          <w:tcPr>
            <w:tcW w:w="9492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、作品艺术表达的创新性</w:t>
            </w:r>
            <w:r>
              <w:rPr>
                <w:rFonts w:hint="eastAsia"/>
                <w:sz w:val="24"/>
              </w:rPr>
              <w:t>：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个汉字）</w:t>
            </w:r>
          </w:p>
        </w:tc>
      </w:tr>
    </w:tbl>
    <w:p w:rsidR="0093541D" w:rsidRDefault="0093541D"/>
    <w:p w:rsidR="0093541D" w:rsidRDefault="0093541D"/>
    <w:p w:rsidR="0093541D" w:rsidRDefault="0093541D"/>
    <w:p w:rsidR="0093541D" w:rsidRDefault="0093541D"/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4"/>
      </w:tblGrid>
      <w:tr w:rsidR="0093541D">
        <w:trPr>
          <w:trHeight w:val="6684"/>
          <w:jc w:val="center"/>
        </w:trPr>
        <w:tc>
          <w:tcPr>
            <w:tcW w:w="9534" w:type="dxa"/>
          </w:tcPr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、作品</w:t>
            </w:r>
            <w:r>
              <w:rPr>
                <w:rFonts w:hint="eastAsia"/>
                <w:sz w:val="24"/>
              </w:rPr>
              <w:t>使用了哪些新技术、新材料、新设备、新工艺：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个汉字）</w:t>
            </w:r>
          </w:p>
        </w:tc>
      </w:tr>
      <w:tr w:rsidR="0093541D">
        <w:trPr>
          <w:trHeight w:val="5925"/>
          <w:jc w:val="center"/>
        </w:trPr>
        <w:tc>
          <w:tcPr>
            <w:tcW w:w="9534" w:type="dxa"/>
          </w:tcPr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、作品</w:t>
            </w:r>
            <w:r>
              <w:rPr>
                <w:rFonts w:hint="eastAsia"/>
                <w:sz w:val="24"/>
              </w:rPr>
              <w:t>使用了哪些环保、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安全措施：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ind w:firstLineChars="1100" w:firstLine="2640"/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ind w:firstLineChars="2250" w:firstLine="5400"/>
              <w:rPr>
                <w:sz w:val="24"/>
              </w:rPr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个汉字）</w:t>
            </w:r>
          </w:p>
          <w:p w:rsidR="0093541D" w:rsidRDefault="0093541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ind w:firstLineChars="2250" w:firstLine="5400"/>
              <w:rPr>
                <w:sz w:val="24"/>
              </w:rPr>
            </w:pPr>
          </w:p>
          <w:p w:rsidR="0093541D" w:rsidRDefault="0093541D">
            <w:pPr>
              <w:tabs>
                <w:tab w:val="left" w:pos="2160"/>
                <w:tab w:val="left" w:pos="8640"/>
              </w:tabs>
              <w:ind w:firstLineChars="2250" w:firstLine="5400"/>
              <w:rPr>
                <w:sz w:val="24"/>
              </w:rPr>
            </w:pPr>
          </w:p>
        </w:tc>
      </w:tr>
    </w:tbl>
    <w:p w:rsidR="0093541D" w:rsidRDefault="0093541D"/>
    <w:p w:rsidR="0093541D" w:rsidRDefault="006C2B6C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四、本项目曾获奖励情况</w:t>
      </w:r>
    </w:p>
    <w:tbl>
      <w:tblPr>
        <w:tblpPr w:leftFromText="180" w:rightFromText="180" w:vertAnchor="page" w:horzAnchor="margin" w:tblpX="-484" w:tblpY="234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9"/>
        <w:gridCol w:w="2099"/>
        <w:gridCol w:w="2757"/>
      </w:tblGrid>
      <w:tr w:rsidR="0093541D">
        <w:trPr>
          <w:trHeight w:val="465"/>
        </w:trPr>
        <w:tc>
          <w:tcPr>
            <w:tcW w:w="1545" w:type="dxa"/>
            <w:vAlign w:val="center"/>
          </w:tcPr>
          <w:p w:rsidR="0093541D" w:rsidRDefault="006C2B6C"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139" w:type="dxa"/>
            <w:vAlign w:val="center"/>
          </w:tcPr>
          <w:p w:rsidR="0093541D" w:rsidRDefault="006C2B6C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 w:rsidR="0093541D" w:rsidRDefault="006C2B6C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757" w:type="dxa"/>
            <w:vAlign w:val="center"/>
          </w:tcPr>
          <w:p w:rsidR="0093541D" w:rsidRDefault="006C2B6C">
            <w:pPr>
              <w:tabs>
                <w:tab w:val="left" w:pos="2160"/>
                <w:tab w:val="left" w:pos="8640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:rsidR="0093541D">
        <w:trPr>
          <w:trHeight w:val="450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65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65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50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50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65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65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50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465"/>
        </w:trPr>
        <w:tc>
          <w:tcPr>
            <w:tcW w:w="1545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</w:tc>
      </w:tr>
      <w:tr w:rsidR="0093541D">
        <w:trPr>
          <w:trHeight w:val="1500"/>
        </w:trPr>
        <w:tc>
          <w:tcPr>
            <w:tcW w:w="9540" w:type="dxa"/>
            <w:gridSpan w:val="4"/>
          </w:tcPr>
          <w:p w:rsidR="0093541D" w:rsidRDefault="0093541D">
            <w:pPr>
              <w:tabs>
                <w:tab w:val="left" w:pos="2160"/>
                <w:tab w:val="left" w:pos="8640"/>
              </w:tabs>
            </w:pPr>
          </w:p>
          <w:p w:rsidR="0093541D" w:rsidRDefault="006C2B6C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 w:rsidR="0093541D" w:rsidRDefault="006C2B6C"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国家、省、市政府部门的奖励；</w:t>
            </w:r>
          </w:p>
          <w:p w:rsidR="0093541D" w:rsidRDefault="006C2B6C"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高校、科研院所、相关组织设立的奖项；</w:t>
            </w:r>
          </w:p>
          <w:p w:rsidR="0093541D" w:rsidRDefault="006C2B6C"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企业设立的奖项。</w:t>
            </w:r>
          </w:p>
        </w:tc>
      </w:tr>
    </w:tbl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93541D"/>
    <w:p w:rsidR="0093541D" w:rsidRDefault="006C2B6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五、</w:t>
      </w:r>
      <w:r>
        <w:rPr>
          <w:rFonts w:ascii="宋体" w:hAnsi="宋体" w:hint="eastAsia"/>
          <w:b/>
          <w:sz w:val="32"/>
          <w:szCs w:val="32"/>
        </w:rPr>
        <w:t>主要完成人情况表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62"/>
        <w:gridCol w:w="928"/>
        <w:gridCol w:w="122"/>
        <w:gridCol w:w="900"/>
        <w:gridCol w:w="276"/>
        <w:gridCol w:w="502"/>
        <w:gridCol w:w="900"/>
        <w:gridCol w:w="185"/>
        <w:gridCol w:w="1075"/>
        <w:gridCol w:w="545"/>
        <w:gridCol w:w="355"/>
        <w:gridCol w:w="1566"/>
      </w:tblGrid>
      <w:tr w:rsidR="0093541D">
        <w:trPr>
          <w:trHeight w:val="648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28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</w:tr>
      <w:tr w:rsidR="0093541D">
        <w:trPr>
          <w:trHeight w:val="642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26" w:type="dxa"/>
            <w:gridSpan w:val="4"/>
            <w:tcBorders>
              <w:bottom w:val="nil"/>
            </w:tcBorders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</w:tr>
      <w:tr w:rsidR="0093541D">
        <w:trPr>
          <w:cantSplit/>
          <w:trHeight w:val="908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54" w:type="dxa"/>
            <w:gridSpan w:val="11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</w:tr>
      <w:tr w:rsidR="0093541D">
        <w:trPr>
          <w:trHeight w:val="772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54" w:type="dxa"/>
            <w:gridSpan w:val="11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</w:tr>
      <w:tr w:rsidR="0093541D">
        <w:trPr>
          <w:cantSplit/>
          <w:trHeight w:val="613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354" w:type="dxa"/>
            <w:gridSpan w:val="11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</w:tr>
      <w:tr w:rsidR="0093541D">
        <w:trPr>
          <w:cantSplit/>
          <w:trHeight w:val="690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50" w:type="dxa"/>
            <w:gridSpan w:val="2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63" w:type="dxa"/>
            <w:gridSpan w:val="4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</w:tr>
      <w:tr w:rsidR="0093541D">
        <w:trPr>
          <w:trHeight w:val="607"/>
          <w:jc w:val="center"/>
        </w:trPr>
        <w:tc>
          <w:tcPr>
            <w:tcW w:w="1685" w:type="dxa"/>
            <w:gridSpan w:val="2"/>
            <w:vAlign w:val="center"/>
          </w:tcPr>
          <w:p w:rsidR="0093541D" w:rsidRDefault="006C2B6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54" w:type="dxa"/>
            <w:gridSpan w:val="11"/>
            <w:vAlign w:val="center"/>
          </w:tcPr>
          <w:p w:rsidR="0093541D" w:rsidRDefault="0093541D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  <w:p w:rsidR="0093541D" w:rsidRDefault="006C2B6C">
            <w:pPr>
              <w:widowControl/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至</w:t>
            </w:r>
          </w:p>
          <w:p w:rsidR="0093541D" w:rsidRDefault="0093541D">
            <w:pPr>
              <w:widowControl/>
              <w:ind w:firstLineChars="700" w:firstLine="1680"/>
              <w:jc w:val="left"/>
              <w:rPr>
                <w:sz w:val="24"/>
              </w:rPr>
            </w:pPr>
          </w:p>
        </w:tc>
      </w:tr>
      <w:tr w:rsidR="0093541D">
        <w:trPr>
          <w:cantSplit/>
          <w:trHeight w:val="7078"/>
          <w:jc w:val="center"/>
        </w:trPr>
        <w:tc>
          <w:tcPr>
            <w:tcW w:w="823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6C2B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6C2B6C">
            <w:pPr>
              <w:ind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 w:rsidR="0093541D" w:rsidRDefault="0093541D">
            <w:pPr>
              <w:jc w:val="left"/>
              <w:rPr>
                <w:sz w:val="24"/>
              </w:rPr>
            </w:pPr>
          </w:p>
          <w:p w:rsidR="0093541D" w:rsidRDefault="006C2B6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541D" w:rsidRDefault="006C2B6C">
      <w:pPr>
        <w:jc w:val="right"/>
      </w:pPr>
      <w:r>
        <w:rPr>
          <w:rFonts w:hint="eastAsia"/>
          <w:color w:val="404040" w:themeColor="text1" w:themeTint="BF"/>
          <w:szCs w:val="21"/>
        </w:rPr>
        <w:t>（纸面不敷，可另增页）</w:t>
      </w:r>
    </w:p>
    <w:p w:rsidR="0093541D" w:rsidRDefault="0093541D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3541D" w:rsidRDefault="006C2B6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六</w:t>
      </w:r>
      <w:r>
        <w:rPr>
          <w:rFonts w:ascii="宋体" w:hAnsi="宋体" w:hint="eastAsia"/>
          <w:b/>
          <w:sz w:val="32"/>
          <w:szCs w:val="32"/>
        </w:rPr>
        <w:t>、主要设计单位情况表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2160"/>
        <w:gridCol w:w="1980"/>
        <w:gridCol w:w="3171"/>
      </w:tblGrid>
      <w:tr w:rsidR="0093541D">
        <w:trPr>
          <w:trHeight w:val="360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93541D">
        <w:trPr>
          <w:trHeight w:val="400"/>
          <w:jc w:val="center"/>
        </w:trPr>
        <w:tc>
          <w:tcPr>
            <w:tcW w:w="1728" w:type="dxa"/>
            <w:gridSpan w:val="2"/>
            <w:vMerge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3541D">
        <w:trPr>
          <w:trHeight w:val="420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93541D">
        <w:trPr>
          <w:trHeight w:val="350"/>
          <w:jc w:val="center"/>
        </w:trPr>
        <w:tc>
          <w:tcPr>
            <w:tcW w:w="1728" w:type="dxa"/>
            <w:gridSpan w:val="2"/>
            <w:vMerge/>
            <w:vAlign w:val="center"/>
          </w:tcPr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3541D">
        <w:trPr>
          <w:trHeight w:val="758"/>
          <w:jc w:val="center"/>
        </w:trPr>
        <w:tc>
          <w:tcPr>
            <w:tcW w:w="1728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</w:tr>
      <w:tr w:rsidR="0093541D">
        <w:trPr>
          <w:trHeight w:val="624"/>
          <w:jc w:val="center"/>
        </w:trPr>
        <w:tc>
          <w:tcPr>
            <w:tcW w:w="1728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71" w:type="dxa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</w:tr>
      <w:tr w:rsidR="0093541D">
        <w:trPr>
          <w:trHeight w:val="766"/>
          <w:jc w:val="center"/>
        </w:trPr>
        <w:tc>
          <w:tcPr>
            <w:tcW w:w="1728" w:type="dxa"/>
            <w:gridSpan w:val="2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 w:rsidR="0093541D" w:rsidRDefault="0093541D">
            <w:pPr>
              <w:rPr>
                <w:sz w:val="24"/>
              </w:rPr>
            </w:pPr>
          </w:p>
        </w:tc>
      </w:tr>
      <w:tr w:rsidR="0093541D">
        <w:trPr>
          <w:trHeight w:val="9330"/>
          <w:jc w:val="center"/>
        </w:trPr>
        <w:tc>
          <w:tcPr>
            <w:tcW w:w="1008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6C2B6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93541D" w:rsidRDefault="0093541D">
            <w:pPr>
              <w:rPr>
                <w:sz w:val="24"/>
              </w:rPr>
            </w:pPr>
          </w:p>
          <w:p w:rsidR="0093541D" w:rsidRDefault="006C2B6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541D" w:rsidRDefault="006C2B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   </w:t>
      </w:r>
      <w:r>
        <w:rPr>
          <w:rFonts w:hint="eastAsia"/>
          <w:b/>
          <w:sz w:val="32"/>
          <w:szCs w:val="32"/>
        </w:rPr>
        <w:t>七、业主单位意见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0"/>
      </w:tblGrid>
      <w:tr w:rsidR="0093541D">
        <w:trPr>
          <w:trHeight w:val="13080"/>
          <w:jc w:val="center"/>
        </w:trPr>
        <w:tc>
          <w:tcPr>
            <w:tcW w:w="8390" w:type="dxa"/>
          </w:tcPr>
          <w:p w:rsidR="0093541D" w:rsidRDefault="006C2B6C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6C2B6C"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93541D" w:rsidRDefault="006C2B6C"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6C2B6C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业主单位公章</w:t>
            </w: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6C2B6C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  <w:p w:rsidR="0093541D" w:rsidRDefault="0093541D">
            <w:pPr>
              <w:ind w:left="20"/>
              <w:rPr>
                <w:sz w:val="24"/>
              </w:rPr>
            </w:pPr>
          </w:p>
        </w:tc>
      </w:tr>
    </w:tbl>
    <w:p w:rsidR="0093541D" w:rsidRDefault="006C2B6C"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八</w:t>
      </w:r>
      <w:r>
        <w:rPr>
          <w:rFonts w:hint="eastAsia"/>
          <w:b/>
          <w:sz w:val="32"/>
          <w:szCs w:val="32"/>
        </w:rPr>
        <w:t>、审批表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429"/>
      </w:tblGrid>
      <w:tr w:rsidR="0093541D">
        <w:trPr>
          <w:trHeight w:val="1890"/>
        </w:trPr>
        <w:tc>
          <w:tcPr>
            <w:tcW w:w="1985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429" w:type="dxa"/>
          </w:tcPr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93541D" w:rsidRDefault="006C2B6C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 w:rsidR="0093541D" w:rsidRDefault="006C2B6C">
            <w:pPr>
              <w:ind w:left="4320" w:hangingChars="1800" w:hanging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3541D" w:rsidRDefault="006C2B6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:rsidR="0093541D">
        <w:trPr>
          <w:trHeight w:val="2529"/>
        </w:trPr>
        <w:tc>
          <w:tcPr>
            <w:tcW w:w="1985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 w:rsidR="0093541D" w:rsidRDefault="0093541D"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 w:rsidR="0093541D" w:rsidRDefault="006C2B6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 w:rsidR="0093541D" w:rsidRDefault="006C2B6C">
            <w:pPr>
              <w:ind w:left="4200" w:hangingChars="1750" w:hanging="4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541D">
        <w:trPr>
          <w:trHeight w:val="4045"/>
        </w:trPr>
        <w:tc>
          <w:tcPr>
            <w:tcW w:w="1985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429" w:type="dxa"/>
          </w:tcPr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ind w:firstLineChars="2500" w:firstLine="6000"/>
              <w:rPr>
                <w:sz w:val="24"/>
              </w:rPr>
            </w:pPr>
          </w:p>
          <w:p w:rsidR="0093541D" w:rsidRDefault="0093541D">
            <w:pPr>
              <w:ind w:firstLineChars="2500" w:firstLine="6000"/>
              <w:rPr>
                <w:sz w:val="24"/>
              </w:rPr>
            </w:pPr>
          </w:p>
          <w:p w:rsidR="0093541D" w:rsidRDefault="0093541D">
            <w:pPr>
              <w:ind w:firstLineChars="2500" w:firstLine="6000"/>
              <w:rPr>
                <w:sz w:val="24"/>
              </w:rPr>
            </w:pPr>
          </w:p>
          <w:p w:rsidR="0093541D" w:rsidRDefault="0093541D">
            <w:pPr>
              <w:ind w:firstLineChars="2500" w:firstLine="6000"/>
              <w:rPr>
                <w:sz w:val="24"/>
              </w:rPr>
            </w:pPr>
          </w:p>
          <w:p w:rsidR="0093541D" w:rsidRDefault="0093541D">
            <w:pPr>
              <w:ind w:firstLineChars="2500" w:firstLine="6000"/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93541D" w:rsidRDefault="006C2B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93541D" w:rsidRDefault="006C2B6C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541D">
        <w:trPr>
          <w:trHeight w:val="3534"/>
        </w:trPr>
        <w:tc>
          <w:tcPr>
            <w:tcW w:w="1985" w:type="dxa"/>
            <w:vAlign w:val="center"/>
          </w:tcPr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429" w:type="dxa"/>
          </w:tcPr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93541D">
            <w:pPr>
              <w:rPr>
                <w:sz w:val="24"/>
              </w:rPr>
            </w:pPr>
          </w:p>
          <w:p w:rsidR="0093541D" w:rsidRDefault="006C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 w:rsidR="0093541D" w:rsidRDefault="0093541D">
            <w:pPr>
              <w:ind w:firstLineChars="2300" w:firstLine="5520"/>
              <w:rPr>
                <w:sz w:val="24"/>
              </w:rPr>
            </w:pPr>
          </w:p>
          <w:p w:rsidR="0093541D" w:rsidRDefault="006C2B6C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541D" w:rsidRDefault="0093541D"/>
    <w:sectPr w:rsidR="0093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67B652F6-64FC-4517-8DA9-4708A89EA8BF}"/>
    <w:embedBold r:id="rId2" w:subsetted="1" w:fontKey="{E191F95E-0F69-4ABA-8E59-7A9D6063B94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67818871-31E6-4722-967D-43C59E963369}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B1AF852-9CFA-497B-B477-776AD04E152A}"/>
  </w:font>
  <w:font w:name="华文中宋">
    <w:charset w:val="86"/>
    <w:family w:val="auto"/>
    <w:pitch w:val="default"/>
    <w:sig w:usb0="00000287" w:usb1="080F0000" w:usb2="00000000" w:usb3="00000000" w:csb0="0004009F" w:csb1="DFD70000"/>
    <w:embedRegular r:id="rId5" w:subsetted="1" w:fontKey="{A4236355-79AC-46F3-AE79-2C98D03FB42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734F9"/>
    <w:multiLevelType w:val="singleLevel"/>
    <w:tmpl w:val="B74734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5051CF"/>
    <w:multiLevelType w:val="singleLevel"/>
    <w:tmpl w:val="E25051CF"/>
    <w:lvl w:ilvl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3C77"/>
    <w:rsid w:val="001240E3"/>
    <w:rsid w:val="00407C07"/>
    <w:rsid w:val="00425116"/>
    <w:rsid w:val="00475033"/>
    <w:rsid w:val="006C2B6C"/>
    <w:rsid w:val="0093541D"/>
    <w:rsid w:val="076E5AC8"/>
    <w:rsid w:val="0DBB3D74"/>
    <w:rsid w:val="18372F47"/>
    <w:rsid w:val="19AF68F6"/>
    <w:rsid w:val="2E9B025B"/>
    <w:rsid w:val="2F733C77"/>
    <w:rsid w:val="32DE727E"/>
    <w:rsid w:val="4031129C"/>
    <w:rsid w:val="48D046BD"/>
    <w:rsid w:val="6E6E74C6"/>
    <w:rsid w:val="74D424D6"/>
    <w:rsid w:val="74F05E37"/>
    <w:rsid w:val="780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7C07"/>
    <w:rPr>
      <w:sz w:val="18"/>
      <w:szCs w:val="18"/>
    </w:rPr>
  </w:style>
  <w:style w:type="character" w:customStyle="1" w:styleId="Char">
    <w:name w:val="批注框文本 Char"/>
    <w:basedOn w:val="a0"/>
    <w:link w:val="a3"/>
    <w:rsid w:val="00407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4750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7C07"/>
    <w:rPr>
      <w:sz w:val="18"/>
      <w:szCs w:val="18"/>
    </w:rPr>
  </w:style>
  <w:style w:type="character" w:customStyle="1" w:styleId="Char">
    <w:name w:val="批注框文本 Char"/>
    <w:basedOn w:val="a0"/>
    <w:link w:val="a3"/>
    <w:rsid w:val="00407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475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Y+H</dc:creator>
  <cp:lastModifiedBy>xb21cn</cp:lastModifiedBy>
  <cp:revision>6</cp:revision>
  <dcterms:created xsi:type="dcterms:W3CDTF">2023-07-31T07:15:00Z</dcterms:created>
  <dcterms:modified xsi:type="dcterms:W3CDTF">2023-07-31T08:06:00Z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303160316_embed</vt:lpwstr>
  </property>
</Properties>
</file>