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DC1" w:rsidRDefault="00056DC1" w:rsidP="00056DC1">
      <w:pPr>
        <w:spacing w:line="600" w:lineRule="exact"/>
        <w:jc w:val="center"/>
        <w:rPr>
          <w:rFonts w:ascii="创艺简标宋" w:eastAsia="创艺简标宋"/>
          <w:sz w:val="40"/>
          <w:szCs w:val="40"/>
        </w:rPr>
      </w:pPr>
      <w:bookmarkStart w:id="0" w:name="_GoBack"/>
      <w:r>
        <w:rPr>
          <w:rFonts w:ascii="创艺简标宋" w:eastAsia="创艺简标宋" w:hint="eastAsia"/>
          <w:sz w:val="40"/>
          <w:szCs w:val="40"/>
        </w:rPr>
        <w:t>广东省知识产权专利研究员资格条件</w:t>
      </w:r>
      <w:bookmarkEnd w:id="0"/>
      <w:r>
        <w:rPr>
          <w:rFonts w:ascii="创艺简标宋" w:eastAsia="创艺简标宋" w:hint="eastAsia"/>
          <w:sz w:val="40"/>
          <w:szCs w:val="40"/>
        </w:rPr>
        <w:t>（试行）</w:t>
      </w:r>
    </w:p>
    <w:p w:rsidR="00056DC1" w:rsidRDefault="00056DC1" w:rsidP="00056DC1">
      <w:pPr>
        <w:jc w:val="center"/>
        <w:rPr>
          <w:rFonts w:eastAsia="黑体" w:hint="eastAsia"/>
        </w:rPr>
      </w:pPr>
    </w:p>
    <w:p w:rsidR="00056DC1" w:rsidRDefault="00056DC1" w:rsidP="00056DC1">
      <w:pPr>
        <w:jc w:val="center"/>
        <w:rPr>
          <w:rFonts w:eastAsia="黑体"/>
        </w:rPr>
      </w:pPr>
      <w:r>
        <w:rPr>
          <w:rFonts w:eastAsia="黑体" w:hAnsi="黑体" w:hint="eastAsia"/>
        </w:rPr>
        <w:t>第一章</w:t>
      </w:r>
      <w:r>
        <w:rPr>
          <w:rFonts w:eastAsia="黑体"/>
        </w:rPr>
        <w:t xml:space="preserve">  </w:t>
      </w:r>
      <w:r>
        <w:rPr>
          <w:rFonts w:eastAsia="黑体" w:hAnsi="黑体" w:hint="eastAsia"/>
        </w:rPr>
        <w:t>评审标准</w:t>
      </w:r>
    </w:p>
    <w:p w:rsidR="00056DC1" w:rsidRDefault="00056DC1" w:rsidP="00056DC1">
      <w:r>
        <w:t xml:space="preserve">  </w:t>
      </w:r>
      <w:r>
        <w:rPr>
          <w:b/>
        </w:rPr>
        <w:t xml:space="preserve">  </w:t>
      </w:r>
      <w:r>
        <w:rPr>
          <w:rFonts w:hint="eastAsia"/>
          <w:b/>
        </w:rPr>
        <w:t>第一条</w:t>
      </w:r>
      <w:r>
        <w:rPr>
          <w:b/>
        </w:rPr>
        <w:t xml:space="preserve"> </w:t>
      </w:r>
      <w:r>
        <w:t xml:space="preserve"> </w:t>
      </w:r>
      <w:r>
        <w:rPr>
          <w:rFonts w:hint="eastAsia"/>
        </w:rPr>
        <w:t>广东省知识产权专利（以下简称本专业）研究员必须达到本章第二、三、四、五条评审标准的综合要求。</w:t>
      </w:r>
    </w:p>
    <w:p w:rsidR="00056DC1" w:rsidRDefault="00056DC1" w:rsidP="00056DC1">
      <w:pPr>
        <w:rPr>
          <w:b/>
        </w:rPr>
      </w:pPr>
      <w:r>
        <w:rPr>
          <w:b/>
        </w:rPr>
        <w:t xml:space="preserve">    </w:t>
      </w:r>
      <w:r>
        <w:rPr>
          <w:rFonts w:hint="eastAsia"/>
          <w:b/>
        </w:rPr>
        <w:t>第二条</w:t>
      </w:r>
      <w:r>
        <w:rPr>
          <w:b/>
        </w:rPr>
        <w:t xml:space="preserve">  </w:t>
      </w:r>
      <w:r>
        <w:rPr>
          <w:rFonts w:hint="eastAsia"/>
          <w:b/>
        </w:rPr>
        <w:t>思想品德标准</w:t>
      </w:r>
    </w:p>
    <w:p w:rsidR="00056DC1" w:rsidRDefault="00056DC1" w:rsidP="00056DC1">
      <w:r>
        <w:t xml:space="preserve">    </w:t>
      </w:r>
      <w:r>
        <w:rPr>
          <w:rFonts w:hint="eastAsia"/>
        </w:rPr>
        <w:t>本专业研究员应遵守国家法律、法规、规章以及单位的制度，忠于职守，敬业爱岗，勇于开拓，有良好的学风和职业道德。</w:t>
      </w:r>
    </w:p>
    <w:p w:rsidR="00056DC1" w:rsidRDefault="00056DC1" w:rsidP="00056DC1">
      <w:pPr>
        <w:rPr>
          <w:b/>
        </w:rPr>
      </w:pPr>
      <w:r>
        <w:rPr>
          <w:b/>
        </w:rPr>
        <w:t xml:space="preserve">    </w:t>
      </w:r>
      <w:r>
        <w:rPr>
          <w:rFonts w:hint="eastAsia"/>
          <w:b/>
        </w:rPr>
        <w:t>第三条</w:t>
      </w:r>
      <w:r>
        <w:rPr>
          <w:b/>
        </w:rPr>
        <w:t xml:space="preserve">  </w:t>
      </w:r>
      <w:r>
        <w:rPr>
          <w:rFonts w:hint="eastAsia"/>
          <w:b/>
        </w:rPr>
        <w:t>知识水平标准</w:t>
      </w:r>
    </w:p>
    <w:p w:rsidR="00056DC1" w:rsidRDefault="00056DC1" w:rsidP="00056DC1">
      <w:r>
        <w:t xml:space="preserve">    </w:t>
      </w:r>
      <w:r>
        <w:rPr>
          <w:rFonts w:hint="eastAsia"/>
        </w:rPr>
        <w:t>本专业研究员必须具备全面系统的专业理论知识和实务技能，具有对本专业某一学术领域独立开展深入研究的能力，能够担任本专业学科带头人；熟练掌握本专业某一应用领域专业技术知识，熟悉国内外行业发展趋势和研究前沿，具有一定开拓创新能力，能够参与行业政策、规则和标准制定；精通专利法律法规和行业惯例，熟悉国际知识产权规则，能够带领团队开展国内、国际重大知识产权案件诉讼和谈判。</w:t>
      </w:r>
    </w:p>
    <w:p w:rsidR="00056DC1" w:rsidRDefault="00056DC1" w:rsidP="00056DC1">
      <w:pPr>
        <w:rPr>
          <w:b/>
        </w:rPr>
      </w:pPr>
      <w:r>
        <w:rPr>
          <w:b/>
        </w:rPr>
        <w:t xml:space="preserve">    </w:t>
      </w:r>
      <w:r>
        <w:rPr>
          <w:rFonts w:hint="eastAsia"/>
          <w:b/>
        </w:rPr>
        <w:t>第四条</w:t>
      </w:r>
      <w:r>
        <w:rPr>
          <w:b/>
        </w:rPr>
        <w:t xml:space="preserve">  </w:t>
      </w:r>
      <w:r>
        <w:rPr>
          <w:rFonts w:hint="eastAsia"/>
          <w:b/>
        </w:rPr>
        <w:t>专业能力标准</w:t>
      </w:r>
    </w:p>
    <w:p w:rsidR="00056DC1" w:rsidRDefault="00056DC1" w:rsidP="00056DC1">
      <w:r>
        <w:t xml:space="preserve">    </w:t>
      </w:r>
      <w:r>
        <w:rPr>
          <w:rFonts w:hint="eastAsia"/>
        </w:rPr>
        <w:t>本专业研究员应具备丰富的从业实践经验，具有较高的创新能力、攻坚能力、组织协调能力、获取及处理本专业信息的能力；能独立处理本专业复杂、疑难问题，可以主持并承担本专业重点研究课题和项目的能力；具有较强的综合分</w:t>
      </w:r>
      <w:r>
        <w:rPr>
          <w:rFonts w:hint="eastAsia"/>
        </w:rPr>
        <w:lastRenderedPageBreak/>
        <w:t>析、判断能力，以及培养和指导中高级专业技术人才的能力；在本专业领域的理论与实践上有创见，在全国范围有一定知名度和影响力。</w:t>
      </w:r>
    </w:p>
    <w:p w:rsidR="00056DC1" w:rsidRDefault="00056DC1" w:rsidP="00056DC1">
      <w:pPr>
        <w:rPr>
          <w:b/>
        </w:rPr>
      </w:pPr>
      <w:r>
        <w:rPr>
          <w:b/>
        </w:rPr>
        <w:t xml:space="preserve">    </w:t>
      </w:r>
      <w:r>
        <w:rPr>
          <w:rFonts w:hint="eastAsia"/>
          <w:b/>
        </w:rPr>
        <w:t>第五条</w:t>
      </w:r>
      <w:r>
        <w:rPr>
          <w:b/>
        </w:rPr>
        <w:t xml:space="preserve">  </w:t>
      </w:r>
      <w:r>
        <w:rPr>
          <w:rFonts w:hint="eastAsia"/>
          <w:b/>
        </w:rPr>
        <w:t>业绩成果标准</w:t>
      </w:r>
    </w:p>
    <w:p w:rsidR="00056DC1" w:rsidRDefault="00056DC1" w:rsidP="00056DC1">
      <w:r>
        <w:t xml:space="preserve">    </w:t>
      </w:r>
      <w:r>
        <w:rPr>
          <w:rFonts w:hint="eastAsia"/>
        </w:rPr>
        <w:t>本专业研究员应当主持并承担过本专业高水平或重大研究项目，业绩显著；主导解决过本专业领域重大、疑难或涉外问题，取得显著社会效益和经济效益；在本专业某一领域具有独到见解，提出的建议被纳入法律、法规、规章或行业政策、标准，具有较大影响力；公开</w:t>
      </w:r>
      <w:proofErr w:type="gramStart"/>
      <w:r>
        <w:rPr>
          <w:rFonts w:hint="eastAsia"/>
        </w:rPr>
        <w:t>发表较</w:t>
      </w:r>
      <w:proofErr w:type="gramEnd"/>
      <w:r>
        <w:rPr>
          <w:rFonts w:hint="eastAsia"/>
        </w:rPr>
        <w:t>高水平的本专业论文、论著；专业水平和业绩成果业内公认。</w:t>
      </w:r>
    </w:p>
    <w:p w:rsidR="00056DC1" w:rsidRDefault="00056DC1" w:rsidP="00056DC1">
      <w:pPr>
        <w:jc w:val="center"/>
        <w:rPr>
          <w:rFonts w:eastAsia="黑体"/>
        </w:rPr>
      </w:pPr>
    </w:p>
    <w:p w:rsidR="00056DC1" w:rsidRDefault="00056DC1" w:rsidP="00056DC1">
      <w:pPr>
        <w:jc w:val="center"/>
        <w:rPr>
          <w:rFonts w:eastAsia="黑体"/>
        </w:rPr>
      </w:pPr>
      <w:r>
        <w:rPr>
          <w:rFonts w:eastAsia="黑体" w:hAnsi="黑体" w:hint="eastAsia"/>
        </w:rPr>
        <w:t>第二章</w:t>
      </w:r>
      <w:r>
        <w:rPr>
          <w:rFonts w:eastAsia="黑体"/>
        </w:rPr>
        <w:t xml:space="preserve">  </w:t>
      </w:r>
      <w:r>
        <w:rPr>
          <w:rFonts w:eastAsia="黑体" w:hAnsi="黑体" w:hint="eastAsia"/>
        </w:rPr>
        <w:t>评审范围与申报条件</w:t>
      </w:r>
    </w:p>
    <w:p w:rsidR="00056DC1" w:rsidRDefault="00056DC1" w:rsidP="00056DC1">
      <w:pPr>
        <w:ind w:firstLineChars="200" w:firstLine="643"/>
      </w:pPr>
      <w:r>
        <w:rPr>
          <w:rFonts w:hint="eastAsia"/>
          <w:b/>
        </w:rPr>
        <w:t>第六条</w:t>
      </w:r>
      <w:r>
        <w:rPr>
          <w:b/>
        </w:rPr>
        <w:t xml:space="preserve">  </w:t>
      </w:r>
      <w:r>
        <w:rPr>
          <w:rFonts w:hint="eastAsia"/>
        </w:rPr>
        <w:t>申报本专业研究员资格的专业技术人才，应属于本章第七条的适用范围，提交经公示无异议的、可供评委会考核评价的、符合本章第七、八、九、十、十一、十二、十三、十四、十五条要求的申报条件，并按规定的申报评审程序申报。凡不属于</w:t>
      </w:r>
      <w:proofErr w:type="gramStart"/>
      <w:r>
        <w:rPr>
          <w:rFonts w:hint="eastAsia"/>
        </w:rPr>
        <w:t>本资格</w:t>
      </w:r>
      <w:proofErr w:type="gramEnd"/>
      <w:r>
        <w:rPr>
          <w:rFonts w:hint="eastAsia"/>
        </w:rPr>
        <w:t>的评审范围，或未达到</w:t>
      </w:r>
      <w:proofErr w:type="gramStart"/>
      <w:r>
        <w:rPr>
          <w:rFonts w:hint="eastAsia"/>
        </w:rPr>
        <w:t>本资格</w:t>
      </w:r>
      <w:proofErr w:type="gramEnd"/>
      <w:r>
        <w:rPr>
          <w:rFonts w:hint="eastAsia"/>
        </w:rPr>
        <w:t>申报条件规定的要求，或不符合申报评审程序的，评委会及其办公室不予受理评审，已评审通过的，其评审结果一律无效。</w:t>
      </w:r>
    </w:p>
    <w:p w:rsidR="00056DC1" w:rsidRDefault="00056DC1" w:rsidP="00056DC1">
      <w:pPr>
        <w:ind w:firstLineChars="200" w:firstLine="643"/>
      </w:pPr>
      <w:r>
        <w:rPr>
          <w:rFonts w:hint="eastAsia"/>
          <w:b/>
        </w:rPr>
        <w:t>第七条</w:t>
      </w:r>
      <w:r>
        <w:rPr>
          <w:b/>
        </w:rPr>
        <w:t xml:space="preserve">  </w:t>
      </w:r>
      <w:r>
        <w:rPr>
          <w:rFonts w:hint="eastAsia"/>
          <w:b/>
        </w:rPr>
        <w:t>适用范围</w:t>
      </w:r>
    </w:p>
    <w:p w:rsidR="00056DC1" w:rsidRDefault="00056DC1" w:rsidP="00056DC1">
      <w:pPr>
        <w:ind w:firstLineChars="200" w:firstLine="640"/>
      </w:pPr>
      <w:proofErr w:type="gramStart"/>
      <w:r>
        <w:rPr>
          <w:rFonts w:hint="eastAsia"/>
        </w:rPr>
        <w:t>本资格</w:t>
      </w:r>
      <w:proofErr w:type="gramEnd"/>
      <w:r>
        <w:rPr>
          <w:rFonts w:hint="eastAsia"/>
        </w:rPr>
        <w:t>条件适用于从事专利代理、审查、管理和情报分析等工作的在岗专业技术人才。</w:t>
      </w:r>
    </w:p>
    <w:p w:rsidR="00056DC1" w:rsidRDefault="00056DC1" w:rsidP="00056DC1">
      <w:pPr>
        <w:ind w:firstLineChars="200" w:firstLine="643"/>
        <w:rPr>
          <w:b/>
        </w:rPr>
      </w:pPr>
      <w:r>
        <w:rPr>
          <w:rFonts w:hint="eastAsia"/>
          <w:b/>
        </w:rPr>
        <w:lastRenderedPageBreak/>
        <w:t>第八条</w:t>
      </w:r>
      <w:r>
        <w:rPr>
          <w:b/>
        </w:rPr>
        <w:t xml:space="preserve">  </w:t>
      </w:r>
      <w:r>
        <w:rPr>
          <w:rFonts w:hint="eastAsia"/>
          <w:b/>
        </w:rPr>
        <w:t>思想品德条件</w:t>
      </w:r>
    </w:p>
    <w:p w:rsidR="00056DC1" w:rsidRDefault="00056DC1" w:rsidP="00056DC1">
      <w:pPr>
        <w:ind w:firstLineChars="200" w:firstLine="640"/>
      </w:pPr>
      <w:r>
        <w:rPr>
          <w:rFonts w:hint="eastAsia"/>
        </w:rPr>
        <w:t>（一）申报人应遵纪守法，道德高尚，学风严谨，在行业享有较高声誉。取得知识产权专利专业副研究员资格或相近相关专业副高级专业技术资格后，能胜任本职工作，圆满完成各年度工作任务，连续</w:t>
      </w:r>
      <w:r>
        <w:t>5</w:t>
      </w:r>
      <w:r>
        <w:rPr>
          <w:rFonts w:hint="eastAsia"/>
        </w:rPr>
        <w:t>年考核称职以上。</w:t>
      </w:r>
    </w:p>
    <w:p w:rsidR="00056DC1" w:rsidRDefault="00056DC1" w:rsidP="00056DC1">
      <w:pPr>
        <w:ind w:firstLineChars="200" w:firstLine="640"/>
      </w:pPr>
      <w:r>
        <w:rPr>
          <w:rFonts w:hint="eastAsia"/>
        </w:rPr>
        <w:t>（二）申报人取得知识产权专利专业副研究员资格或相近相关专业副高级专业技术资格后，出现下列情况之一者，按下列规定执行。</w:t>
      </w:r>
    </w:p>
    <w:p w:rsidR="00056DC1" w:rsidRDefault="00056DC1" w:rsidP="00056DC1">
      <w:pPr>
        <w:ind w:firstLineChars="200" w:firstLine="640"/>
      </w:pPr>
      <w:r>
        <w:t xml:space="preserve">1. </w:t>
      </w:r>
      <w:r>
        <w:rPr>
          <w:rFonts w:hint="eastAsia"/>
        </w:rPr>
        <w:t>年度考核或绩效考核基本称职（基本合格）及以下，或受单位书面通报批评者，该考核年度不计算资历。</w:t>
      </w:r>
    </w:p>
    <w:p w:rsidR="00056DC1" w:rsidRDefault="00056DC1" w:rsidP="00056DC1">
      <w:pPr>
        <w:ind w:firstLineChars="200" w:firstLine="640"/>
      </w:pPr>
      <w:r>
        <w:t xml:space="preserve">2. </w:t>
      </w:r>
      <w:r>
        <w:rPr>
          <w:rFonts w:hint="eastAsia"/>
        </w:rPr>
        <w:t>受行政处分者，处</w:t>
      </w:r>
      <w:proofErr w:type="gramStart"/>
      <w:r>
        <w:rPr>
          <w:rFonts w:hint="eastAsia"/>
        </w:rPr>
        <w:t>分期内</w:t>
      </w:r>
      <w:proofErr w:type="gramEnd"/>
      <w:r>
        <w:rPr>
          <w:rFonts w:hint="eastAsia"/>
        </w:rPr>
        <w:t>不得申报，</w:t>
      </w:r>
      <w:proofErr w:type="gramStart"/>
      <w:r>
        <w:rPr>
          <w:rFonts w:hint="eastAsia"/>
        </w:rPr>
        <w:t>且处分期不</w:t>
      </w:r>
      <w:proofErr w:type="gramEnd"/>
      <w:r>
        <w:rPr>
          <w:rFonts w:hint="eastAsia"/>
        </w:rPr>
        <w:t>计算资历。</w:t>
      </w:r>
    </w:p>
    <w:p w:rsidR="00056DC1" w:rsidRDefault="00056DC1" w:rsidP="00056DC1">
      <w:pPr>
        <w:ind w:firstLineChars="200" w:firstLine="640"/>
      </w:pPr>
      <w:r>
        <w:t xml:space="preserve">3. </w:t>
      </w:r>
      <w:r>
        <w:rPr>
          <w:rFonts w:hint="eastAsia"/>
        </w:rPr>
        <w:t>已定性为技术责任事故的直接责任人，该年度不计算资历且取消当年申报资格。</w:t>
      </w:r>
    </w:p>
    <w:p w:rsidR="00056DC1" w:rsidRDefault="00056DC1" w:rsidP="00056DC1">
      <w:pPr>
        <w:ind w:firstLineChars="200" w:firstLine="640"/>
      </w:pPr>
      <w:r>
        <w:t xml:space="preserve">4. </w:t>
      </w:r>
      <w:r>
        <w:rPr>
          <w:rFonts w:hint="eastAsia"/>
        </w:rPr>
        <w:t>发现并查证属实有伪造身份、学历、资历、业绩，剽窃他人成果等弄虚作假或违反政策规定者，取消当年申报资格，该年度考核视为不称职，并记入诚信档案；如评审通过，取消其评审结果，并予以通报。</w:t>
      </w:r>
    </w:p>
    <w:p w:rsidR="00056DC1" w:rsidRDefault="00056DC1" w:rsidP="00056DC1">
      <w:pPr>
        <w:ind w:firstLineChars="200" w:firstLine="640"/>
      </w:pPr>
      <w:r>
        <w:t xml:space="preserve">5. </w:t>
      </w:r>
      <w:r>
        <w:rPr>
          <w:rFonts w:hint="eastAsia"/>
        </w:rPr>
        <w:t>因违法受刑事处罚的，在执行期间不计算资历且取消申报资格。</w:t>
      </w:r>
    </w:p>
    <w:p w:rsidR="00056DC1" w:rsidRDefault="00056DC1" w:rsidP="00056DC1">
      <w:pPr>
        <w:ind w:firstLineChars="200" w:firstLine="643"/>
        <w:rPr>
          <w:b/>
        </w:rPr>
      </w:pPr>
      <w:r>
        <w:rPr>
          <w:rFonts w:hint="eastAsia"/>
          <w:b/>
        </w:rPr>
        <w:t>第九条</w:t>
      </w:r>
      <w:r>
        <w:rPr>
          <w:b/>
        </w:rPr>
        <w:t xml:space="preserve">  </w:t>
      </w:r>
      <w:r>
        <w:rPr>
          <w:rFonts w:hint="eastAsia"/>
          <w:b/>
        </w:rPr>
        <w:t>学历（学位）、资历条件</w:t>
      </w:r>
    </w:p>
    <w:p w:rsidR="00056DC1" w:rsidRDefault="00056DC1" w:rsidP="00056DC1">
      <w:pPr>
        <w:ind w:firstLineChars="200" w:firstLine="640"/>
      </w:pPr>
      <w:r>
        <w:rPr>
          <w:rFonts w:hint="eastAsia"/>
        </w:rPr>
        <w:t>申报人需具备下列条件之一：</w:t>
      </w:r>
    </w:p>
    <w:p w:rsidR="00056DC1" w:rsidRDefault="00056DC1" w:rsidP="00056DC1">
      <w:pPr>
        <w:ind w:firstLineChars="200" w:firstLine="640"/>
      </w:pPr>
      <w:r>
        <w:rPr>
          <w:rFonts w:hint="eastAsia"/>
        </w:rPr>
        <w:lastRenderedPageBreak/>
        <w:t>（一）大学本科毕业以上学历或学士以上学位，取得本专业副研究员资格或相近相关专业副高级专业技术资格后，从事本专业技术工作满</w:t>
      </w:r>
      <w:r>
        <w:t>5</w:t>
      </w:r>
      <w:r>
        <w:rPr>
          <w:rFonts w:hint="eastAsia"/>
        </w:rPr>
        <w:t>年者。</w:t>
      </w:r>
    </w:p>
    <w:p w:rsidR="00056DC1" w:rsidRDefault="00056DC1" w:rsidP="00056DC1">
      <w:pPr>
        <w:ind w:firstLineChars="200" w:firstLine="640"/>
      </w:pPr>
      <w:r>
        <w:rPr>
          <w:rFonts w:hint="eastAsia"/>
        </w:rPr>
        <w:t>（二）可突破上述学历、资历条件的情形：</w:t>
      </w:r>
    </w:p>
    <w:p w:rsidR="00056DC1" w:rsidRDefault="00056DC1" w:rsidP="00056DC1">
      <w:pPr>
        <w:ind w:firstLineChars="200" w:firstLine="640"/>
      </w:pPr>
      <w:r>
        <w:t xml:space="preserve">1. </w:t>
      </w:r>
      <w:r>
        <w:rPr>
          <w:rFonts w:hint="eastAsia"/>
        </w:rPr>
        <w:t>担任国家、省知识产权专家咨询委员会委员满</w:t>
      </w:r>
      <w:r>
        <w:t>3</w:t>
      </w:r>
      <w:r>
        <w:rPr>
          <w:rFonts w:hint="eastAsia"/>
        </w:rPr>
        <w:t>年者。</w:t>
      </w:r>
    </w:p>
    <w:p w:rsidR="00056DC1" w:rsidRDefault="00056DC1" w:rsidP="00056DC1">
      <w:pPr>
        <w:ind w:firstLineChars="200" w:firstLine="640"/>
      </w:pPr>
      <w:r>
        <w:t xml:space="preserve">2. </w:t>
      </w:r>
      <w:r>
        <w:rPr>
          <w:rFonts w:hint="eastAsia"/>
        </w:rPr>
        <w:t>入选全国知识产权领军人才、国家知识产权专家库后，从事本专业技术工作满</w:t>
      </w:r>
      <w:r>
        <w:t>3</w:t>
      </w:r>
      <w:r>
        <w:rPr>
          <w:rFonts w:hint="eastAsia"/>
        </w:rPr>
        <w:t>年者。</w:t>
      </w:r>
    </w:p>
    <w:p w:rsidR="00056DC1" w:rsidRDefault="00056DC1" w:rsidP="00056DC1">
      <w:pPr>
        <w:ind w:firstLineChars="200" w:firstLine="640"/>
      </w:pPr>
      <w:r>
        <w:t xml:space="preserve">3. </w:t>
      </w:r>
      <w:r>
        <w:rPr>
          <w:rFonts w:hint="eastAsia"/>
        </w:rPr>
        <w:t>具有本专业副研究员资格，入选全国</w:t>
      </w:r>
      <w:r>
        <w:t>“</w:t>
      </w:r>
      <w:r>
        <w:rPr>
          <w:rFonts w:hint="eastAsia"/>
        </w:rPr>
        <w:t>百千万知识产权人才工程</w:t>
      </w:r>
      <w:r>
        <w:t>”</w:t>
      </w:r>
      <w:r>
        <w:rPr>
          <w:rFonts w:hint="eastAsia"/>
        </w:rPr>
        <w:t>百名高层次人才培养人选后，从事本专业技术工作满</w:t>
      </w:r>
      <w:r>
        <w:t>3</w:t>
      </w:r>
      <w:r>
        <w:rPr>
          <w:rFonts w:hint="eastAsia"/>
        </w:rPr>
        <w:t>年者。</w:t>
      </w:r>
    </w:p>
    <w:p w:rsidR="00056DC1" w:rsidRDefault="00056DC1" w:rsidP="00056DC1">
      <w:pPr>
        <w:ind w:firstLineChars="200" w:firstLine="643"/>
        <w:rPr>
          <w:b/>
        </w:rPr>
      </w:pPr>
      <w:r>
        <w:rPr>
          <w:rFonts w:hint="eastAsia"/>
          <w:b/>
        </w:rPr>
        <w:t>第十条</w:t>
      </w:r>
      <w:r>
        <w:rPr>
          <w:b/>
        </w:rPr>
        <w:t xml:space="preserve">  </w:t>
      </w:r>
      <w:r>
        <w:rPr>
          <w:rFonts w:hint="eastAsia"/>
          <w:b/>
        </w:rPr>
        <w:t>外语和计算机应用能力条件</w:t>
      </w:r>
    </w:p>
    <w:p w:rsidR="00056DC1" w:rsidRDefault="00056DC1" w:rsidP="00056DC1">
      <w:pPr>
        <w:ind w:firstLineChars="200" w:firstLine="640"/>
      </w:pPr>
      <w:r>
        <w:rPr>
          <w:rFonts w:hint="eastAsia"/>
        </w:rPr>
        <w:t>按照</w:t>
      </w:r>
      <w:r>
        <w:rPr>
          <w:rFonts w:ascii="仿宋_GB2312" w:hAnsi="微软雅黑" w:hint="eastAsia"/>
        </w:rPr>
        <w:t>《关于深化职称制度改革的意见》（中办发〔2016〕77号）和我省有关规定，对职称外语和计算机应用能力不作统一要求，确需评价外语、计算机能力水平的，由用人单位或评委会自主确定</w:t>
      </w:r>
      <w:r>
        <w:rPr>
          <w:rFonts w:hint="eastAsia"/>
        </w:rPr>
        <w:t>。</w:t>
      </w:r>
    </w:p>
    <w:p w:rsidR="00056DC1" w:rsidRDefault="00056DC1" w:rsidP="00056DC1">
      <w:pPr>
        <w:ind w:firstLineChars="200" w:firstLine="643"/>
        <w:rPr>
          <w:b/>
        </w:rPr>
      </w:pPr>
      <w:r>
        <w:rPr>
          <w:rFonts w:hint="eastAsia"/>
          <w:b/>
        </w:rPr>
        <w:t>第十一条</w:t>
      </w:r>
      <w:r>
        <w:rPr>
          <w:b/>
        </w:rPr>
        <w:t xml:space="preserve">  </w:t>
      </w:r>
      <w:r>
        <w:rPr>
          <w:rFonts w:hint="eastAsia"/>
          <w:b/>
        </w:rPr>
        <w:t>继续教育条件</w:t>
      </w:r>
    </w:p>
    <w:p w:rsidR="00056DC1" w:rsidRDefault="00056DC1" w:rsidP="00056DC1">
      <w:pPr>
        <w:ind w:firstLineChars="200" w:firstLine="640"/>
      </w:pPr>
      <w:r>
        <w:rPr>
          <w:rFonts w:hint="eastAsia"/>
        </w:rPr>
        <w:t>根据《广东省专业技术人员继续教育条例》要求，完成继续教育学习任务，提交有效证明材料。</w:t>
      </w:r>
    </w:p>
    <w:p w:rsidR="00056DC1" w:rsidRDefault="00056DC1" w:rsidP="00056DC1">
      <w:pPr>
        <w:ind w:firstLineChars="200" w:firstLine="643"/>
        <w:rPr>
          <w:b/>
        </w:rPr>
      </w:pPr>
      <w:r>
        <w:rPr>
          <w:rFonts w:hint="eastAsia"/>
          <w:b/>
        </w:rPr>
        <w:t>第十二条</w:t>
      </w:r>
      <w:r>
        <w:rPr>
          <w:b/>
        </w:rPr>
        <w:t xml:space="preserve">  </w:t>
      </w:r>
      <w:r>
        <w:rPr>
          <w:rFonts w:hint="eastAsia"/>
          <w:b/>
        </w:rPr>
        <w:t>专业技术工作经历（能力）条件</w:t>
      </w:r>
    </w:p>
    <w:p w:rsidR="00056DC1" w:rsidRDefault="00056DC1" w:rsidP="00056DC1">
      <w:pPr>
        <w:ind w:firstLineChars="200" w:firstLine="640"/>
      </w:pPr>
      <w:r>
        <w:rPr>
          <w:rFonts w:hint="eastAsia"/>
        </w:rPr>
        <w:t>申报人任现职期间，指导中级以上本专业研究人员开展相关工作，效果显著；或培养</w:t>
      </w:r>
      <w:r>
        <w:t>3</w:t>
      </w:r>
      <w:r>
        <w:rPr>
          <w:rFonts w:hint="eastAsia"/>
        </w:rPr>
        <w:t>名以上专业技术人才取得本专业助理研究员以上资格，并符合下列条件：</w:t>
      </w:r>
    </w:p>
    <w:p w:rsidR="00056DC1" w:rsidRDefault="00056DC1" w:rsidP="00056DC1">
      <w:pPr>
        <w:ind w:firstLineChars="200" w:firstLine="640"/>
        <w:rPr>
          <w:shd w:val="pct10" w:color="auto" w:fill="FFFFFF"/>
        </w:rPr>
      </w:pPr>
      <w:r>
        <w:rPr>
          <w:rFonts w:hint="eastAsia"/>
        </w:rPr>
        <w:lastRenderedPageBreak/>
        <w:t>（一）从事专利代理的专业技术人才，任现职期间具备下列条件之一：</w:t>
      </w:r>
    </w:p>
    <w:p w:rsidR="00056DC1" w:rsidRDefault="00056DC1" w:rsidP="00056DC1">
      <w:pPr>
        <w:ind w:firstLineChars="200" w:firstLine="640"/>
      </w:pPr>
      <w:r>
        <w:t xml:space="preserve">1. </w:t>
      </w:r>
      <w:r>
        <w:rPr>
          <w:rFonts w:hint="eastAsia"/>
        </w:rPr>
        <w:t>全面掌握专利代理理论与实践技能，能够独立解决专利申请、复审、无效或其他代理工作中的疑难问题，在行业内工作成绩突出，累计代理发明专利申请获授权</w:t>
      </w:r>
      <w:r>
        <w:t>500</w:t>
      </w:r>
      <w:r>
        <w:rPr>
          <w:rFonts w:hint="eastAsia"/>
        </w:rPr>
        <w:t>件以上，授权率</w:t>
      </w:r>
      <w:r>
        <w:t>90%</w:t>
      </w:r>
      <w:r>
        <w:rPr>
          <w:rFonts w:hint="eastAsia"/>
        </w:rPr>
        <w:t>以上，代理专利复审案</w:t>
      </w:r>
      <w:r>
        <w:t>10</w:t>
      </w:r>
      <w:r>
        <w:rPr>
          <w:rFonts w:hint="eastAsia"/>
        </w:rPr>
        <w:t>件以上，代理专利无效案</w:t>
      </w:r>
      <w:r>
        <w:t>10</w:t>
      </w:r>
      <w:r>
        <w:rPr>
          <w:rFonts w:hint="eastAsia"/>
        </w:rPr>
        <w:t>件以上。</w:t>
      </w:r>
    </w:p>
    <w:p w:rsidR="00056DC1" w:rsidRDefault="00056DC1" w:rsidP="00056DC1">
      <w:pPr>
        <w:ind w:firstLineChars="200" w:firstLine="640"/>
      </w:pPr>
      <w:r>
        <w:t xml:space="preserve">2. </w:t>
      </w:r>
      <w:r>
        <w:rPr>
          <w:rFonts w:hint="eastAsia"/>
        </w:rPr>
        <w:t>作为主要负责人为重大专利纠纷案件提供诉讼、仲裁或其他纠纷解决方式的法律代理及咨询服务</w:t>
      </w:r>
      <w:r>
        <w:t>2</w:t>
      </w:r>
      <w:r>
        <w:rPr>
          <w:rFonts w:hint="eastAsia"/>
        </w:rPr>
        <w:t>次以上。</w:t>
      </w:r>
    </w:p>
    <w:p w:rsidR="00056DC1" w:rsidRDefault="00056DC1" w:rsidP="00056DC1">
      <w:pPr>
        <w:ind w:firstLineChars="200" w:firstLine="640"/>
      </w:pPr>
      <w:r>
        <w:t xml:space="preserve">3. </w:t>
      </w:r>
      <w:r>
        <w:rPr>
          <w:rFonts w:hint="eastAsia"/>
        </w:rPr>
        <w:t>代理专利纠纷案件累计挽回经济损失</w:t>
      </w:r>
      <w:r>
        <w:t>2000</w:t>
      </w:r>
      <w:r>
        <w:rPr>
          <w:rFonts w:hint="eastAsia"/>
        </w:rPr>
        <w:t>万元以上。</w:t>
      </w:r>
    </w:p>
    <w:p w:rsidR="00056DC1" w:rsidRDefault="00056DC1" w:rsidP="00056DC1">
      <w:pPr>
        <w:ind w:firstLineChars="200" w:firstLine="640"/>
      </w:pPr>
      <w:r>
        <w:t xml:space="preserve">4. </w:t>
      </w:r>
      <w:r>
        <w:rPr>
          <w:rFonts w:hint="eastAsia"/>
        </w:rPr>
        <w:t>作为主要负责人为</w:t>
      </w:r>
      <w:r>
        <w:t>2</w:t>
      </w:r>
      <w:r>
        <w:rPr>
          <w:rFonts w:hint="eastAsia"/>
        </w:rPr>
        <w:t>项以上标准必要专利提供申请、复审、无效、转让的代理服务。</w:t>
      </w:r>
    </w:p>
    <w:p w:rsidR="00056DC1" w:rsidRDefault="00056DC1" w:rsidP="00056DC1">
      <w:pPr>
        <w:ind w:firstLineChars="200" w:firstLine="640"/>
      </w:pPr>
      <w:r>
        <w:t xml:space="preserve">5. </w:t>
      </w:r>
      <w:r>
        <w:rPr>
          <w:rFonts w:hint="eastAsia"/>
        </w:rPr>
        <w:t>主持完成本专业国家或省（部）</w:t>
      </w:r>
      <w:proofErr w:type="gramStart"/>
      <w:r>
        <w:rPr>
          <w:rFonts w:hint="eastAsia"/>
        </w:rPr>
        <w:t>级基金</w:t>
      </w:r>
      <w:proofErr w:type="gramEnd"/>
      <w:r>
        <w:rPr>
          <w:rFonts w:hint="eastAsia"/>
        </w:rPr>
        <w:t>项目、研究课题</w:t>
      </w:r>
      <w:r>
        <w:t>2</w:t>
      </w:r>
      <w:r>
        <w:rPr>
          <w:rFonts w:hint="eastAsia"/>
        </w:rPr>
        <w:t>项以上。</w:t>
      </w:r>
    </w:p>
    <w:p w:rsidR="00056DC1" w:rsidRDefault="00056DC1" w:rsidP="00056DC1">
      <w:pPr>
        <w:ind w:firstLineChars="200" w:firstLine="640"/>
      </w:pPr>
      <w:r>
        <w:t xml:space="preserve">6. </w:t>
      </w:r>
      <w:r>
        <w:rPr>
          <w:rFonts w:hint="eastAsia"/>
        </w:rPr>
        <w:t>主持省级以上本专业法规、战略规划、行业标准的制订修订工作。</w:t>
      </w:r>
    </w:p>
    <w:p w:rsidR="00056DC1" w:rsidRDefault="00056DC1" w:rsidP="00056DC1">
      <w:pPr>
        <w:ind w:firstLineChars="200" w:firstLine="640"/>
      </w:pPr>
      <w:r>
        <w:t xml:space="preserve">7. </w:t>
      </w:r>
      <w:r>
        <w:rPr>
          <w:rFonts w:hint="eastAsia"/>
        </w:rPr>
        <w:t>负责国际条约、国家专利法律法规、战略规划、国家或国际性行业标准涉及本专业相关内容的制订修订工作。</w:t>
      </w:r>
    </w:p>
    <w:p w:rsidR="00056DC1" w:rsidRDefault="00056DC1" w:rsidP="00056DC1">
      <w:pPr>
        <w:ind w:firstLineChars="200" w:firstLine="640"/>
      </w:pPr>
      <w:r>
        <w:rPr>
          <w:rFonts w:hint="eastAsia"/>
        </w:rPr>
        <w:t>（二）从事专利审查的专业技术人才，任现职期间具备下列条件之一：</w:t>
      </w:r>
    </w:p>
    <w:p w:rsidR="00056DC1" w:rsidRDefault="00056DC1" w:rsidP="00056DC1">
      <w:pPr>
        <w:ind w:firstLineChars="200" w:firstLine="640"/>
      </w:pPr>
      <w:r>
        <w:t xml:space="preserve">1. </w:t>
      </w:r>
      <w:r>
        <w:rPr>
          <w:rFonts w:hint="eastAsia"/>
        </w:rPr>
        <w:t>全面掌握专利审查业务知识和技能，能够独立解决专利审查、复审、无效及其他审查业务中的疑难问题，具有主</w:t>
      </w:r>
      <w:r>
        <w:rPr>
          <w:rFonts w:hint="eastAsia"/>
        </w:rPr>
        <w:lastRenderedPageBreak/>
        <w:t>持和指导专利审查业务部门工作的能力和经验，累计审查专利申请案及复审案</w:t>
      </w:r>
      <w:r>
        <w:t>500</w:t>
      </w:r>
      <w:r>
        <w:rPr>
          <w:rFonts w:hint="eastAsia"/>
        </w:rPr>
        <w:t>件以上。</w:t>
      </w:r>
    </w:p>
    <w:p w:rsidR="00056DC1" w:rsidRDefault="00056DC1" w:rsidP="00056DC1">
      <w:pPr>
        <w:ind w:firstLineChars="200" w:firstLine="640"/>
      </w:pPr>
      <w:r>
        <w:t xml:space="preserve">2. </w:t>
      </w:r>
      <w:r>
        <w:rPr>
          <w:rFonts w:hint="eastAsia"/>
        </w:rPr>
        <w:t>主持完成国家或省（部）</w:t>
      </w:r>
      <w:proofErr w:type="gramStart"/>
      <w:r>
        <w:rPr>
          <w:rFonts w:hint="eastAsia"/>
        </w:rPr>
        <w:t>级基金</w:t>
      </w:r>
      <w:proofErr w:type="gramEnd"/>
      <w:r>
        <w:rPr>
          <w:rFonts w:hint="eastAsia"/>
        </w:rPr>
        <w:t>项目、研究课题</w:t>
      </w:r>
      <w:r>
        <w:t>2</w:t>
      </w:r>
      <w:r>
        <w:rPr>
          <w:rFonts w:hint="eastAsia"/>
        </w:rPr>
        <w:t>项以上。</w:t>
      </w:r>
    </w:p>
    <w:p w:rsidR="00056DC1" w:rsidRDefault="00056DC1" w:rsidP="00056DC1">
      <w:pPr>
        <w:ind w:firstLineChars="200" w:firstLine="640"/>
      </w:pPr>
      <w:r>
        <w:t xml:space="preserve">3. </w:t>
      </w:r>
      <w:r>
        <w:rPr>
          <w:rFonts w:hint="eastAsia"/>
        </w:rPr>
        <w:t>主持省级以上专利法规、战略规划、行业标准的制订修订工作。</w:t>
      </w:r>
    </w:p>
    <w:p w:rsidR="00056DC1" w:rsidRDefault="00056DC1" w:rsidP="00056DC1">
      <w:pPr>
        <w:ind w:firstLineChars="200" w:firstLine="640"/>
      </w:pPr>
      <w:r>
        <w:t xml:space="preserve">4. </w:t>
      </w:r>
      <w:r>
        <w:rPr>
          <w:rFonts w:hint="eastAsia"/>
        </w:rPr>
        <w:t>负责国际条约、国家专利法律法规、战略规划、国家或国际性行业标准涉及本专业相关内容的制订修订工作。</w:t>
      </w:r>
    </w:p>
    <w:p w:rsidR="00056DC1" w:rsidRDefault="00056DC1" w:rsidP="00056DC1">
      <w:pPr>
        <w:ind w:firstLineChars="200" w:firstLine="640"/>
      </w:pPr>
      <w:r>
        <w:rPr>
          <w:rFonts w:hint="eastAsia"/>
        </w:rPr>
        <w:t>（三）从事专利管理的专业技术人才，任现职期间具备下列条件之一：</w:t>
      </w:r>
    </w:p>
    <w:p w:rsidR="00056DC1" w:rsidRDefault="00056DC1" w:rsidP="00056DC1">
      <w:pPr>
        <w:ind w:firstLineChars="200" w:firstLine="640"/>
      </w:pPr>
      <w:r>
        <w:t xml:space="preserve">1. </w:t>
      </w:r>
      <w:r>
        <w:rPr>
          <w:rFonts w:hint="eastAsia"/>
        </w:rPr>
        <w:t>主持完成国家或省（部）级重大科技创新项目的专利管理工作</w:t>
      </w:r>
      <w:r>
        <w:t>2</w:t>
      </w:r>
      <w:r>
        <w:rPr>
          <w:rFonts w:hint="eastAsia"/>
        </w:rPr>
        <w:t>项以上，并取得良好经济和社会效益。</w:t>
      </w:r>
    </w:p>
    <w:p w:rsidR="00056DC1" w:rsidRDefault="00056DC1" w:rsidP="00056DC1">
      <w:pPr>
        <w:ind w:firstLineChars="200" w:firstLine="640"/>
      </w:pPr>
      <w:r>
        <w:t xml:space="preserve">2. </w:t>
      </w:r>
      <w:r>
        <w:rPr>
          <w:rFonts w:hint="eastAsia"/>
        </w:rPr>
        <w:t>全面掌握企事业单位专利管理、交易、运用、转化、投融资和专利联盟等方面的知识和能力，担任知识产权部门主要负责人期间，本单位专利成为国家或国际标准必要专利</w:t>
      </w:r>
      <w:r>
        <w:t>2</w:t>
      </w:r>
      <w:r>
        <w:rPr>
          <w:rFonts w:hint="eastAsia"/>
        </w:rPr>
        <w:t>项以上，或累计实现专利许可、转让收益</w:t>
      </w:r>
      <w:r>
        <w:t>1000</w:t>
      </w:r>
      <w:r>
        <w:rPr>
          <w:rFonts w:hint="eastAsia"/>
        </w:rPr>
        <w:t>万元以上，或通过采取知识产权保护措施累计挽回经济损失</w:t>
      </w:r>
      <w:r>
        <w:t>1000</w:t>
      </w:r>
      <w:r>
        <w:rPr>
          <w:rFonts w:hint="eastAsia"/>
        </w:rPr>
        <w:t>万元以上，或累计完成专利质押融资额</w:t>
      </w:r>
      <w:r>
        <w:t>5000</w:t>
      </w:r>
      <w:r>
        <w:rPr>
          <w:rFonts w:hint="eastAsia"/>
        </w:rPr>
        <w:t>万元以上，或主持完成重大专利成果应用转化项目</w:t>
      </w:r>
      <w:r>
        <w:t>2</w:t>
      </w:r>
      <w:r>
        <w:rPr>
          <w:rFonts w:hint="eastAsia"/>
        </w:rPr>
        <w:t>项以上，实现较好经济和社会效益。</w:t>
      </w:r>
    </w:p>
    <w:p w:rsidR="00056DC1" w:rsidRDefault="00056DC1" w:rsidP="00056DC1">
      <w:pPr>
        <w:ind w:firstLineChars="200" w:firstLine="640"/>
      </w:pPr>
      <w:r>
        <w:t xml:space="preserve">3. </w:t>
      </w:r>
      <w:r>
        <w:rPr>
          <w:rFonts w:hint="eastAsia"/>
        </w:rPr>
        <w:t>主持完成国家或省（部）</w:t>
      </w:r>
      <w:proofErr w:type="gramStart"/>
      <w:r>
        <w:rPr>
          <w:rFonts w:hint="eastAsia"/>
        </w:rPr>
        <w:t>级基金</w:t>
      </w:r>
      <w:proofErr w:type="gramEnd"/>
      <w:r>
        <w:rPr>
          <w:rFonts w:hint="eastAsia"/>
        </w:rPr>
        <w:t>项目、研究课题</w:t>
      </w:r>
      <w:r>
        <w:t>2</w:t>
      </w:r>
      <w:r>
        <w:rPr>
          <w:rFonts w:hint="eastAsia"/>
        </w:rPr>
        <w:t>项以上。</w:t>
      </w:r>
    </w:p>
    <w:p w:rsidR="00056DC1" w:rsidRDefault="00056DC1" w:rsidP="00056DC1">
      <w:pPr>
        <w:ind w:firstLineChars="200" w:firstLine="640"/>
      </w:pPr>
      <w:r>
        <w:lastRenderedPageBreak/>
        <w:t xml:space="preserve">4. </w:t>
      </w:r>
      <w:r>
        <w:rPr>
          <w:rFonts w:hint="eastAsia"/>
        </w:rPr>
        <w:t>主持省级以上专利法规、战略规划、行业标准的制订修订工作。</w:t>
      </w:r>
    </w:p>
    <w:p w:rsidR="00056DC1" w:rsidRDefault="00056DC1" w:rsidP="00056DC1">
      <w:pPr>
        <w:ind w:firstLineChars="200" w:firstLine="640"/>
      </w:pPr>
      <w:r>
        <w:t xml:space="preserve">5. </w:t>
      </w:r>
      <w:r>
        <w:rPr>
          <w:rFonts w:hint="eastAsia"/>
        </w:rPr>
        <w:t>负责国际条约、国家专利法律法规、战略规划、国家或国际性行业标准涉及本专业相关内容的制订修订工作。</w:t>
      </w:r>
    </w:p>
    <w:p w:rsidR="00056DC1" w:rsidRDefault="00056DC1" w:rsidP="00056DC1">
      <w:pPr>
        <w:ind w:firstLineChars="200" w:firstLine="640"/>
      </w:pPr>
      <w:r>
        <w:rPr>
          <w:rFonts w:hint="eastAsia"/>
        </w:rPr>
        <w:t>（四）从事专利情报分析的专业技术人才，任现职期间具备下列条件之一：</w:t>
      </w:r>
    </w:p>
    <w:p w:rsidR="00056DC1" w:rsidRDefault="00056DC1" w:rsidP="00056DC1">
      <w:pPr>
        <w:ind w:firstLineChars="200" w:firstLine="640"/>
      </w:pPr>
      <w:r>
        <w:t xml:space="preserve">1. </w:t>
      </w:r>
      <w:r>
        <w:rPr>
          <w:rFonts w:hint="eastAsia"/>
        </w:rPr>
        <w:t>主持完成国家或省（部）级重大经济科技活动专利分析评议工作</w:t>
      </w:r>
      <w:r>
        <w:t>2</w:t>
      </w:r>
      <w:r>
        <w:rPr>
          <w:rFonts w:hint="eastAsia"/>
        </w:rPr>
        <w:t>项以上。</w:t>
      </w:r>
    </w:p>
    <w:p w:rsidR="00056DC1" w:rsidRDefault="00056DC1" w:rsidP="00056DC1">
      <w:pPr>
        <w:ind w:firstLineChars="200" w:firstLine="640"/>
        <w:rPr>
          <w:rFonts w:ascii="仿宋_GB2312" w:hAnsi="宋体" w:cs="宋体"/>
        </w:rPr>
      </w:pPr>
      <w:r>
        <w:t xml:space="preserve">2. </w:t>
      </w:r>
      <w:r>
        <w:rPr>
          <w:rFonts w:hint="eastAsia"/>
        </w:rPr>
        <w:t>主持完成省（部）级以上重点产业</w:t>
      </w:r>
      <w:r>
        <w:rPr>
          <w:rFonts w:ascii="仿宋_GB2312" w:hAnsi="宋体" w:cs="宋体" w:hint="eastAsia"/>
        </w:rPr>
        <w:t>专利导航、专利预警研究报告</w:t>
      </w:r>
      <w:r>
        <w:t>2</w:t>
      </w:r>
      <w:r>
        <w:rPr>
          <w:rFonts w:hint="eastAsia"/>
        </w:rPr>
        <w:t>项以上</w:t>
      </w:r>
      <w:r>
        <w:rPr>
          <w:rFonts w:ascii="仿宋_GB2312" w:hAnsi="宋体" w:cs="宋体" w:hint="eastAsia"/>
        </w:rPr>
        <w:t>，对行业发展发挥重大作用，创造较好的经济和社会效益。</w:t>
      </w:r>
    </w:p>
    <w:p w:rsidR="00056DC1" w:rsidRDefault="00056DC1" w:rsidP="00056DC1">
      <w:pPr>
        <w:ind w:firstLineChars="200" w:firstLine="640"/>
        <w:rPr>
          <w:rFonts w:hint="eastAsia"/>
        </w:rPr>
      </w:pPr>
      <w:r>
        <w:t xml:space="preserve">3. </w:t>
      </w:r>
      <w:r>
        <w:rPr>
          <w:rFonts w:hint="eastAsia"/>
        </w:rPr>
        <w:t>主持完成国家或省（部）</w:t>
      </w:r>
      <w:proofErr w:type="gramStart"/>
      <w:r>
        <w:rPr>
          <w:rFonts w:hint="eastAsia"/>
        </w:rPr>
        <w:t>级基金</w:t>
      </w:r>
      <w:proofErr w:type="gramEnd"/>
      <w:r>
        <w:rPr>
          <w:rFonts w:hint="eastAsia"/>
        </w:rPr>
        <w:t>项目、研究课题</w:t>
      </w:r>
      <w:r>
        <w:t>2</w:t>
      </w:r>
      <w:r>
        <w:rPr>
          <w:rFonts w:hint="eastAsia"/>
        </w:rPr>
        <w:t>项以上。</w:t>
      </w:r>
    </w:p>
    <w:p w:rsidR="00056DC1" w:rsidRDefault="00056DC1" w:rsidP="00056DC1">
      <w:pPr>
        <w:ind w:firstLineChars="200" w:firstLine="640"/>
      </w:pPr>
      <w:r>
        <w:t xml:space="preserve">4. </w:t>
      </w:r>
      <w:r>
        <w:rPr>
          <w:rFonts w:hint="eastAsia"/>
        </w:rPr>
        <w:t>主持省级以上专利法规、战略规划、行业标准的制修订工作。</w:t>
      </w:r>
    </w:p>
    <w:p w:rsidR="00056DC1" w:rsidRDefault="00056DC1" w:rsidP="00056DC1">
      <w:pPr>
        <w:ind w:firstLineChars="200" w:firstLine="640"/>
      </w:pPr>
      <w:r>
        <w:t xml:space="preserve">5. </w:t>
      </w:r>
      <w:r>
        <w:rPr>
          <w:rFonts w:hint="eastAsia"/>
        </w:rPr>
        <w:t>负责国际条约、国家专利法律法规、战略规划、国家或国际性行业标准涉及本专业相关内容的制修订工作。</w:t>
      </w:r>
    </w:p>
    <w:p w:rsidR="00056DC1" w:rsidRDefault="00056DC1" w:rsidP="00056DC1">
      <w:pPr>
        <w:ind w:firstLineChars="200" w:firstLine="643"/>
        <w:rPr>
          <w:b/>
        </w:rPr>
      </w:pPr>
      <w:r>
        <w:rPr>
          <w:rFonts w:hint="eastAsia"/>
          <w:b/>
        </w:rPr>
        <w:t>第十三条</w:t>
      </w:r>
      <w:r>
        <w:rPr>
          <w:b/>
        </w:rPr>
        <w:t xml:space="preserve">  </w:t>
      </w:r>
      <w:r>
        <w:rPr>
          <w:rFonts w:hint="eastAsia"/>
          <w:b/>
        </w:rPr>
        <w:t>业绩成果条件</w:t>
      </w:r>
    </w:p>
    <w:p w:rsidR="00056DC1" w:rsidRDefault="00056DC1" w:rsidP="00056DC1">
      <w:pPr>
        <w:ind w:firstLineChars="200" w:firstLine="640"/>
      </w:pPr>
      <w:r>
        <w:rPr>
          <w:rFonts w:hint="eastAsia"/>
        </w:rPr>
        <w:t>申报人任现职期间具备下列条件之一：</w:t>
      </w:r>
    </w:p>
    <w:p w:rsidR="00056DC1" w:rsidRDefault="00056DC1" w:rsidP="00056DC1">
      <w:pPr>
        <w:ind w:firstLineChars="200" w:firstLine="640"/>
      </w:pPr>
      <w:r>
        <w:rPr>
          <w:rFonts w:hint="eastAsia"/>
        </w:rPr>
        <w:t>（一）作为主要负责人代理的发明专利获中国专利金奖</w:t>
      </w:r>
      <w:r>
        <w:t>2</w:t>
      </w:r>
      <w:r>
        <w:rPr>
          <w:rFonts w:hint="eastAsia"/>
        </w:rPr>
        <w:t>项以上，或广东专利金奖</w:t>
      </w:r>
      <w:r>
        <w:t>4</w:t>
      </w:r>
      <w:r>
        <w:rPr>
          <w:rFonts w:hint="eastAsia"/>
        </w:rPr>
        <w:t>项以上。</w:t>
      </w:r>
    </w:p>
    <w:p w:rsidR="00056DC1" w:rsidRDefault="00056DC1" w:rsidP="00056DC1">
      <w:pPr>
        <w:ind w:firstLineChars="200" w:firstLine="640"/>
      </w:pPr>
      <w:r>
        <w:rPr>
          <w:rFonts w:hint="eastAsia"/>
        </w:rPr>
        <w:t>（二）作为主要负责人应对</w:t>
      </w:r>
      <w:r>
        <w:t>337</w:t>
      </w:r>
      <w:r>
        <w:rPr>
          <w:rFonts w:hint="eastAsia"/>
        </w:rPr>
        <w:t>调查或代理重大专利纠</w:t>
      </w:r>
      <w:r>
        <w:rPr>
          <w:rFonts w:hint="eastAsia"/>
        </w:rPr>
        <w:lastRenderedPageBreak/>
        <w:t>纷案件胜诉</w:t>
      </w:r>
      <w:r>
        <w:t>2</w:t>
      </w:r>
      <w:r>
        <w:rPr>
          <w:rFonts w:hint="eastAsia"/>
        </w:rPr>
        <w:t>件以上。</w:t>
      </w:r>
    </w:p>
    <w:p w:rsidR="00056DC1" w:rsidRDefault="00056DC1" w:rsidP="00056DC1">
      <w:pPr>
        <w:ind w:firstLineChars="200" w:firstLine="640"/>
      </w:pPr>
      <w:r>
        <w:rPr>
          <w:rFonts w:hint="eastAsia"/>
        </w:rPr>
        <w:t>（三）作为主要负责人代理的专利案件入选国家、省年度十大知识产权案件，或入选最高人民法院年度典型知识产权案例</w:t>
      </w:r>
      <w:r>
        <w:t>2</w:t>
      </w:r>
      <w:r>
        <w:rPr>
          <w:rFonts w:hint="eastAsia"/>
        </w:rPr>
        <w:t>项以上。</w:t>
      </w:r>
    </w:p>
    <w:p w:rsidR="00056DC1" w:rsidRDefault="00056DC1" w:rsidP="00056DC1">
      <w:pPr>
        <w:ind w:firstLineChars="200" w:firstLine="640"/>
      </w:pPr>
      <w:r>
        <w:rPr>
          <w:rFonts w:hint="eastAsia"/>
        </w:rPr>
        <w:t>（四）在本专业工作领域获的国家或省（部）级嘉奖</w:t>
      </w:r>
      <w:r>
        <w:t>2</w:t>
      </w:r>
      <w:r>
        <w:rPr>
          <w:rFonts w:hint="eastAsia"/>
        </w:rPr>
        <w:t>次以上。</w:t>
      </w:r>
    </w:p>
    <w:p w:rsidR="00056DC1" w:rsidRDefault="00056DC1" w:rsidP="00056DC1">
      <w:pPr>
        <w:ind w:firstLineChars="200" w:firstLine="640"/>
      </w:pPr>
      <w:r>
        <w:rPr>
          <w:rFonts w:hint="eastAsia"/>
        </w:rPr>
        <w:t>（五）撰写本专业研究报告或专利信息分析报告对政府决策提出创新性、建设性意见，被国家或省（部）级政府或同级部门采纳</w:t>
      </w:r>
      <w:r>
        <w:t>2</w:t>
      </w:r>
      <w:r>
        <w:rPr>
          <w:rFonts w:hint="eastAsia"/>
        </w:rPr>
        <w:t>次以上。</w:t>
      </w:r>
    </w:p>
    <w:p w:rsidR="00056DC1" w:rsidRDefault="00056DC1" w:rsidP="00056DC1">
      <w:pPr>
        <w:ind w:firstLineChars="200" w:firstLine="640"/>
      </w:pPr>
      <w:r>
        <w:rPr>
          <w:rFonts w:hint="eastAsia"/>
        </w:rPr>
        <w:t>（六）在工作中创新解决了本专业疑难问题，形成了可复制、可推广的重要经验或做法，作为典型经验在全国或全省范围推广</w:t>
      </w:r>
      <w:r>
        <w:t>1</w:t>
      </w:r>
      <w:r>
        <w:rPr>
          <w:rFonts w:hint="eastAsia"/>
        </w:rPr>
        <w:t>次以上。</w:t>
      </w:r>
    </w:p>
    <w:p w:rsidR="00056DC1" w:rsidRDefault="00056DC1" w:rsidP="00056DC1">
      <w:pPr>
        <w:ind w:firstLineChars="200" w:firstLine="640"/>
      </w:pPr>
      <w:r>
        <w:rPr>
          <w:rFonts w:hint="eastAsia"/>
        </w:rPr>
        <w:t>（七）主持完成省（部）级以上本专业项目，研究成果对提升产业或企业创新竞争力起到显著作用，经</w:t>
      </w:r>
      <w:r>
        <w:t>3</w:t>
      </w:r>
      <w:r>
        <w:rPr>
          <w:rFonts w:hint="eastAsia"/>
        </w:rPr>
        <w:t>名以上具有正高级职称的本专业专家书面鉴定，并经评委会组织专家鉴定认可。</w:t>
      </w:r>
    </w:p>
    <w:p w:rsidR="00056DC1" w:rsidRDefault="00056DC1" w:rsidP="00056DC1">
      <w:pPr>
        <w:ind w:firstLineChars="200" w:firstLine="643"/>
        <w:rPr>
          <w:b/>
        </w:rPr>
      </w:pPr>
      <w:r>
        <w:rPr>
          <w:rFonts w:hint="eastAsia"/>
          <w:b/>
        </w:rPr>
        <w:t>第十四条</w:t>
      </w:r>
      <w:r>
        <w:rPr>
          <w:b/>
        </w:rPr>
        <w:t xml:space="preserve">  </w:t>
      </w:r>
      <w:r>
        <w:rPr>
          <w:rFonts w:hint="eastAsia"/>
          <w:b/>
        </w:rPr>
        <w:t>学术成果条件</w:t>
      </w:r>
    </w:p>
    <w:p w:rsidR="00056DC1" w:rsidRDefault="00056DC1" w:rsidP="00056DC1">
      <w:pPr>
        <w:ind w:firstLineChars="200" w:firstLine="640"/>
      </w:pPr>
      <w:r>
        <w:rPr>
          <w:rFonts w:hint="eastAsia"/>
        </w:rPr>
        <w:t>申报人任现职期间，具备下列条件之一：</w:t>
      </w:r>
    </w:p>
    <w:p w:rsidR="00056DC1" w:rsidRDefault="00056DC1" w:rsidP="00056DC1">
      <w:pPr>
        <w:ind w:firstLineChars="200" w:firstLine="640"/>
      </w:pPr>
      <w:r>
        <w:rPr>
          <w:rFonts w:hint="eastAsia"/>
        </w:rPr>
        <w:t>（一）</w:t>
      </w:r>
      <w:r>
        <w:t xml:space="preserve"> </w:t>
      </w:r>
      <w:r>
        <w:rPr>
          <w:rFonts w:hint="eastAsia"/>
        </w:rPr>
        <w:t>公开出版本专业或相近专业具有较高学术价值的专著</w:t>
      </w:r>
      <w:r>
        <w:t>1</w:t>
      </w:r>
      <w:r>
        <w:rPr>
          <w:rFonts w:hint="eastAsia"/>
        </w:rPr>
        <w:t>部以上（第一作者）。</w:t>
      </w:r>
    </w:p>
    <w:p w:rsidR="00056DC1" w:rsidRDefault="00056DC1" w:rsidP="00056DC1">
      <w:pPr>
        <w:ind w:firstLineChars="200" w:firstLine="640"/>
      </w:pPr>
      <w:r>
        <w:rPr>
          <w:rFonts w:hint="eastAsia"/>
        </w:rPr>
        <w:t>（二）在本专业或相似专业的学术期刊发表与本专业相关的高水平论文</w:t>
      </w:r>
      <w:r>
        <w:t>3</w:t>
      </w:r>
      <w:r>
        <w:rPr>
          <w:rFonts w:hint="eastAsia"/>
        </w:rPr>
        <w:t>篇以上（独撰或第一作者）。</w:t>
      </w:r>
    </w:p>
    <w:p w:rsidR="00056DC1" w:rsidRDefault="00056DC1" w:rsidP="00056DC1">
      <w:pPr>
        <w:ind w:firstLineChars="200" w:firstLine="640"/>
      </w:pPr>
      <w:r>
        <w:rPr>
          <w:rFonts w:hint="eastAsia"/>
        </w:rPr>
        <w:lastRenderedPageBreak/>
        <w:t>（三）在国际或全国性专业学术会议上宣读论文</w:t>
      </w:r>
      <w:r>
        <w:t>3</w:t>
      </w:r>
      <w:r>
        <w:rPr>
          <w:rFonts w:hint="eastAsia"/>
        </w:rPr>
        <w:t>篇以上或在省部级专业学术会议宣读论文</w:t>
      </w:r>
      <w:r>
        <w:t>4</w:t>
      </w:r>
      <w:r>
        <w:rPr>
          <w:rFonts w:hint="eastAsia"/>
        </w:rPr>
        <w:t>篇以上（宣读的论文</w:t>
      </w:r>
      <w:proofErr w:type="gramStart"/>
      <w:r>
        <w:rPr>
          <w:rFonts w:hint="eastAsia"/>
        </w:rPr>
        <w:t>须收入</w:t>
      </w:r>
      <w:proofErr w:type="gramEnd"/>
      <w:r>
        <w:rPr>
          <w:rFonts w:hint="eastAsia"/>
        </w:rPr>
        <w:t>到论文集）。</w:t>
      </w:r>
    </w:p>
    <w:p w:rsidR="00056DC1" w:rsidRDefault="00056DC1" w:rsidP="00056DC1">
      <w:pPr>
        <w:ind w:firstLineChars="200" w:firstLine="640"/>
      </w:pPr>
      <w:r>
        <w:rPr>
          <w:rFonts w:hint="eastAsia"/>
        </w:rPr>
        <w:t>（四）为解决复杂、疑难的本专业技术问题而撰写的有较高水平和实践指导意义的专利研究报告</w:t>
      </w:r>
      <w:r>
        <w:t>4</w:t>
      </w:r>
      <w:r>
        <w:rPr>
          <w:rFonts w:hint="eastAsia"/>
        </w:rPr>
        <w:t>篇以上，并经评委会组织专家鉴定认可。</w:t>
      </w:r>
    </w:p>
    <w:p w:rsidR="00056DC1" w:rsidRDefault="00056DC1" w:rsidP="00056DC1">
      <w:pPr>
        <w:ind w:firstLineChars="200" w:firstLine="640"/>
      </w:pPr>
      <w:r>
        <w:rPr>
          <w:rFonts w:hint="eastAsia"/>
        </w:rPr>
        <w:t>（五）在本专业或相似专业学术期刊发表与本专业相关的、具有一定学术价值的论文</w:t>
      </w:r>
      <w:r>
        <w:t>1</w:t>
      </w:r>
      <w:r>
        <w:rPr>
          <w:rFonts w:hint="eastAsia"/>
        </w:rPr>
        <w:t>篇以上（独撰或第一作者），并结合本专业岗位实践，撰写具有较高水平和实践指导意义的企事业单位专利发展规划或战略布局、企事业单位专利管理章程或操作规程、专利信息分析报告、专利审查研究报告、专利撰写或代理研究报告、专利法律业务研究报告等</w:t>
      </w:r>
      <w:r>
        <w:t>3</w:t>
      </w:r>
      <w:r>
        <w:rPr>
          <w:rFonts w:hint="eastAsia"/>
        </w:rPr>
        <w:t>篇以上，被单位采用并经评委会组织专家鉴定认可的。</w:t>
      </w:r>
    </w:p>
    <w:p w:rsidR="00056DC1" w:rsidRDefault="00056DC1" w:rsidP="00056DC1">
      <w:pPr>
        <w:ind w:firstLineChars="200" w:firstLine="640"/>
      </w:pPr>
      <w:r>
        <w:rPr>
          <w:rFonts w:hint="eastAsia"/>
        </w:rPr>
        <w:t>（六）申报人申请的发明专利（发明人排名前</w:t>
      </w:r>
      <w:r>
        <w:t>2</w:t>
      </w:r>
      <w:r>
        <w:rPr>
          <w:rFonts w:hint="eastAsia"/>
        </w:rPr>
        <w:t>名）累计获得</w:t>
      </w:r>
      <w:r>
        <w:t>2</w:t>
      </w:r>
      <w:r>
        <w:rPr>
          <w:rFonts w:hint="eastAsia"/>
        </w:rPr>
        <w:t>项以上中国专利金奖、中国专利优秀奖、广东专利金奖，或累计获得</w:t>
      </w:r>
      <w:r>
        <w:t>3</w:t>
      </w:r>
      <w:r>
        <w:rPr>
          <w:rFonts w:hint="eastAsia"/>
        </w:rPr>
        <w:t>项以上广东发明人奖、广东专利优秀奖，或申报人累计取得</w:t>
      </w:r>
      <w:r>
        <w:t>4</w:t>
      </w:r>
      <w:r>
        <w:rPr>
          <w:rFonts w:hint="eastAsia"/>
        </w:rPr>
        <w:t>项以上发明专利授权（发明人排名第</w:t>
      </w:r>
      <w:r>
        <w:t>1</w:t>
      </w:r>
      <w:r>
        <w:rPr>
          <w:rFonts w:hint="eastAsia"/>
        </w:rPr>
        <w:t>名）的。</w:t>
      </w:r>
    </w:p>
    <w:p w:rsidR="00056DC1" w:rsidRDefault="00056DC1" w:rsidP="00056DC1">
      <w:pPr>
        <w:ind w:firstLineChars="200" w:firstLine="640"/>
      </w:pPr>
    </w:p>
    <w:p w:rsidR="00056DC1" w:rsidRDefault="00056DC1" w:rsidP="00056DC1">
      <w:pPr>
        <w:jc w:val="center"/>
        <w:rPr>
          <w:rFonts w:eastAsia="黑体"/>
        </w:rPr>
      </w:pPr>
      <w:r>
        <w:rPr>
          <w:rFonts w:eastAsia="黑体" w:hAnsi="黑体" w:hint="eastAsia"/>
        </w:rPr>
        <w:t>第三章</w:t>
      </w:r>
      <w:r>
        <w:rPr>
          <w:rFonts w:eastAsia="黑体"/>
        </w:rPr>
        <w:t xml:space="preserve">  </w:t>
      </w:r>
      <w:r>
        <w:rPr>
          <w:rFonts w:eastAsia="黑体" w:hAnsi="黑体" w:hint="eastAsia"/>
        </w:rPr>
        <w:t>附则</w:t>
      </w:r>
    </w:p>
    <w:p w:rsidR="00056DC1" w:rsidRDefault="00056DC1" w:rsidP="00056DC1">
      <w:r>
        <w:rPr>
          <w:b/>
        </w:rPr>
        <w:t xml:space="preserve">    </w:t>
      </w:r>
      <w:r>
        <w:rPr>
          <w:rFonts w:hint="eastAsia"/>
          <w:b/>
        </w:rPr>
        <w:t>第十五条</w:t>
      </w:r>
      <w:r>
        <w:t xml:space="preserve">  </w:t>
      </w:r>
      <w:proofErr w:type="gramStart"/>
      <w:r>
        <w:rPr>
          <w:rFonts w:hint="eastAsia"/>
        </w:rPr>
        <w:t>本资格</w:t>
      </w:r>
      <w:proofErr w:type="gramEnd"/>
      <w:r>
        <w:rPr>
          <w:rFonts w:hint="eastAsia"/>
        </w:rPr>
        <w:t>级别为正高级，名称为</w:t>
      </w:r>
      <w:r>
        <w:t>“</w:t>
      </w:r>
      <w:r>
        <w:rPr>
          <w:rFonts w:hint="eastAsia"/>
        </w:rPr>
        <w:t>知识产权专利研究员</w:t>
      </w:r>
      <w:r>
        <w:t>”</w:t>
      </w:r>
      <w:r>
        <w:rPr>
          <w:rFonts w:hint="eastAsia"/>
        </w:rPr>
        <w:t>，分设“知识产权专利代理研究员”、“知识产权专</w:t>
      </w:r>
      <w:r>
        <w:rPr>
          <w:rFonts w:hint="eastAsia"/>
        </w:rPr>
        <w:lastRenderedPageBreak/>
        <w:t>利审查研究员”、“知识产权专利管理研究员”和“知识产权专利情报分析研究员”。</w:t>
      </w:r>
    </w:p>
    <w:p w:rsidR="00056DC1" w:rsidRDefault="00056DC1" w:rsidP="00056DC1">
      <w:pPr>
        <w:rPr>
          <w:b/>
        </w:rPr>
      </w:pPr>
      <w:r>
        <w:t xml:space="preserve">    </w:t>
      </w:r>
      <w:r>
        <w:rPr>
          <w:rFonts w:hint="eastAsia"/>
          <w:b/>
        </w:rPr>
        <w:t>第十六条</w:t>
      </w:r>
      <w:r>
        <w:rPr>
          <w:b/>
        </w:rPr>
        <w:t xml:space="preserve"> </w:t>
      </w:r>
      <w:r>
        <w:t xml:space="preserve"> </w:t>
      </w:r>
      <w:proofErr w:type="gramStart"/>
      <w:r>
        <w:rPr>
          <w:rFonts w:hint="eastAsia"/>
        </w:rPr>
        <w:t>本资格</w:t>
      </w:r>
      <w:proofErr w:type="gramEnd"/>
      <w:r>
        <w:rPr>
          <w:rFonts w:hint="eastAsia"/>
        </w:rPr>
        <w:t>相关词语或概念的解释见附录。</w:t>
      </w:r>
    </w:p>
    <w:p w:rsidR="00056DC1" w:rsidRDefault="00056DC1" w:rsidP="00056DC1">
      <w:r>
        <w:t xml:space="preserve">    </w:t>
      </w:r>
      <w:r>
        <w:rPr>
          <w:rFonts w:hint="eastAsia"/>
          <w:b/>
        </w:rPr>
        <w:t>第十七条</w:t>
      </w:r>
      <w:r>
        <w:rPr>
          <w:b/>
        </w:rPr>
        <w:t xml:space="preserve"> </w:t>
      </w:r>
      <w:r>
        <w:t xml:space="preserve"> </w:t>
      </w:r>
      <w:proofErr w:type="gramStart"/>
      <w:r>
        <w:rPr>
          <w:rFonts w:hint="eastAsia"/>
        </w:rPr>
        <w:t>本资格</w:t>
      </w:r>
      <w:proofErr w:type="gramEnd"/>
      <w:r>
        <w:rPr>
          <w:rFonts w:hint="eastAsia"/>
        </w:rPr>
        <w:t>条件自</w:t>
      </w:r>
      <w:r>
        <w:t>2017</w:t>
      </w:r>
      <w:r>
        <w:rPr>
          <w:rFonts w:hint="eastAsia"/>
        </w:rPr>
        <w:t>年</w:t>
      </w:r>
      <w:r>
        <w:t>12</w:t>
      </w:r>
      <w:r>
        <w:rPr>
          <w:rFonts w:hint="eastAsia"/>
        </w:rPr>
        <w:t>月</w:t>
      </w:r>
      <w:r>
        <w:t>29</w:t>
      </w:r>
      <w:r>
        <w:rPr>
          <w:rFonts w:hint="eastAsia"/>
        </w:rPr>
        <w:t>日起试行实施，试行</w:t>
      </w:r>
      <w:r>
        <w:t>3</w:t>
      </w:r>
      <w:r>
        <w:rPr>
          <w:rFonts w:hint="eastAsia"/>
        </w:rPr>
        <w:t>年。</w:t>
      </w:r>
    </w:p>
    <w:p w:rsidR="00056DC1" w:rsidRDefault="00056DC1" w:rsidP="00056DC1">
      <w:pPr>
        <w:jc w:val="center"/>
      </w:pPr>
      <w:r>
        <w:br w:type="page"/>
      </w:r>
    </w:p>
    <w:p w:rsidR="00056DC1" w:rsidRDefault="00056DC1" w:rsidP="00056DC1">
      <w:pPr>
        <w:jc w:val="center"/>
        <w:rPr>
          <w:rFonts w:ascii="创艺简标宋" w:eastAsia="创艺简标宋"/>
          <w:spacing w:val="-10"/>
          <w:sz w:val="44"/>
          <w:szCs w:val="44"/>
        </w:rPr>
      </w:pPr>
      <w:r>
        <w:rPr>
          <w:rFonts w:ascii="创艺简标宋" w:eastAsia="创艺简标宋" w:hint="eastAsia"/>
          <w:spacing w:val="-10"/>
          <w:sz w:val="40"/>
          <w:szCs w:val="40"/>
        </w:rPr>
        <w:lastRenderedPageBreak/>
        <w:t>广东省知识产权专利副研究员资格条件（试行）</w:t>
      </w:r>
    </w:p>
    <w:p w:rsidR="00056DC1" w:rsidRDefault="00056DC1" w:rsidP="00056DC1">
      <w:pPr>
        <w:rPr>
          <w:rFonts w:eastAsia="黑体" w:hAnsi="黑体" w:hint="eastAsia"/>
        </w:rPr>
      </w:pPr>
    </w:p>
    <w:p w:rsidR="00056DC1" w:rsidRDefault="00056DC1" w:rsidP="00056DC1">
      <w:pPr>
        <w:jc w:val="center"/>
        <w:rPr>
          <w:rFonts w:eastAsia="黑体"/>
        </w:rPr>
      </w:pPr>
      <w:r>
        <w:rPr>
          <w:rFonts w:eastAsia="黑体" w:hAnsi="黑体" w:hint="eastAsia"/>
        </w:rPr>
        <w:t>第一章</w:t>
      </w:r>
      <w:r>
        <w:rPr>
          <w:rFonts w:eastAsia="黑体"/>
        </w:rPr>
        <w:t xml:space="preserve">  </w:t>
      </w:r>
      <w:r>
        <w:rPr>
          <w:rFonts w:eastAsia="黑体" w:hAnsi="黑体" w:hint="eastAsia"/>
        </w:rPr>
        <w:t>评审标准</w:t>
      </w:r>
    </w:p>
    <w:p w:rsidR="00056DC1" w:rsidRDefault="00056DC1" w:rsidP="00056DC1">
      <w:r>
        <w:t xml:space="preserve">  </w:t>
      </w:r>
      <w:r>
        <w:rPr>
          <w:b/>
        </w:rPr>
        <w:t xml:space="preserve">  </w:t>
      </w:r>
      <w:r>
        <w:rPr>
          <w:rFonts w:hint="eastAsia"/>
          <w:b/>
        </w:rPr>
        <w:t>第一条</w:t>
      </w:r>
      <w:r>
        <w:rPr>
          <w:b/>
        </w:rPr>
        <w:t xml:space="preserve"> </w:t>
      </w:r>
      <w:r>
        <w:t xml:space="preserve"> </w:t>
      </w:r>
      <w:r>
        <w:rPr>
          <w:rFonts w:hint="eastAsia"/>
        </w:rPr>
        <w:t>广东省知识产权专利副研究员必须达到本章第二、三、四、五条评审标准的综合要求。</w:t>
      </w:r>
    </w:p>
    <w:p w:rsidR="00056DC1" w:rsidRDefault="00056DC1" w:rsidP="00056DC1">
      <w:pPr>
        <w:rPr>
          <w:b/>
        </w:rPr>
      </w:pPr>
      <w:r>
        <w:rPr>
          <w:b/>
        </w:rPr>
        <w:t xml:space="preserve">    </w:t>
      </w:r>
      <w:r>
        <w:rPr>
          <w:rFonts w:hint="eastAsia"/>
          <w:b/>
        </w:rPr>
        <w:t>第二条</w:t>
      </w:r>
      <w:r>
        <w:rPr>
          <w:b/>
        </w:rPr>
        <w:t xml:space="preserve">  </w:t>
      </w:r>
      <w:r>
        <w:rPr>
          <w:rFonts w:hint="eastAsia"/>
          <w:b/>
        </w:rPr>
        <w:t>思想品德标准</w:t>
      </w:r>
    </w:p>
    <w:p w:rsidR="00056DC1" w:rsidRDefault="00056DC1" w:rsidP="00056DC1">
      <w:r>
        <w:t xml:space="preserve">    </w:t>
      </w:r>
      <w:r>
        <w:rPr>
          <w:rFonts w:hint="eastAsia"/>
        </w:rPr>
        <w:t>本专业副研究员应遵守国家法律、法规、规章以及单位的制度，忠于职守，敬业爱岗，勇于开拓，有良好的学风和职业道德。</w:t>
      </w:r>
    </w:p>
    <w:p w:rsidR="00056DC1" w:rsidRDefault="00056DC1" w:rsidP="00056DC1">
      <w:pPr>
        <w:rPr>
          <w:b/>
        </w:rPr>
      </w:pPr>
      <w:r>
        <w:rPr>
          <w:b/>
        </w:rPr>
        <w:t xml:space="preserve">    </w:t>
      </w:r>
      <w:r>
        <w:rPr>
          <w:rFonts w:hint="eastAsia"/>
          <w:b/>
        </w:rPr>
        <w:t>第三条</w:t>
      </w:r>
      <w:r>
        <w:rPr>
          <w:b/>
        </w:rPr>
        <w:t xml:space="preserve">  </w:t>
      </w:r>
      <w:r>
        <w:rPr>
          <w:rFonts w:hint="eastAsia"/>
          <w:b/>
        </w:rPr>
        <w:t>知识水平标准</w:t>
      </w:r>
    </w:p>
    <w:p w:rsidR="00056DC1" w:rsidRDefault="00056DC1" w:rsidP="00056DC1">
      <w:r>
        <w:t xml:space="preserve">    </w:t>
      </w:r>
      <w:r>
        <w:rPr>
          <w:rFonts w:hint="eastAsia"/>
        </w:rPr>
        <w:t>本专业副研究员必须系统掌握本专业基础理论和专业技术知识，了解相关专业的理论与方法，并对本专业某一领域有比较深入的研究；熟练掌握本专业法律法规、技术标准和规范流程，了解国际规则；积极参加继续教育学习，及时了解本专业国内外的发展趋势和研究前沿，并能够将新理论和新知识应用于工作实践。</w:t>
      </w:r>
    </w:p>
    <w:p w:rsidR="00056DC1" w:rsidRDefault="00056DC1" w:rsidP="00056DC1">
      <w:pPr>
        <w:rPr>
          <w:b/>
        </w:rPr>
      </w:pPr>
      <w:r>
        <w:rPr>
          <w:b/>
        </w:rPr>
        <w:t xml:space="preserve">    </w:t>
      </w:r>
      <w:r>
        <w:rPr>
          <w:rFonts w:hint="eastAsia"/>
          <w:b/>
        </w:rPr>
        <w:t>第四条</w:t>
      </w:r>
      <w:r>
        <w:rPr>
          <w:b/>
        </w:rPr>
        <w:t xml:space="preserve">  </w:t>
      </w:r>
      <w:r>
        <w:rPr>
          <w:rFonts w:hint="eastAsia"/>
          <w:b/>
        </w:rPr>
        <w:t>专业能力标准</w:t>
      </w:r>
    </w:p>
    <w:p w:rsidR="00056DC1" w:rsidRDefault="00056DC1" w:rsidP="00056DC1">
      <w:r>
        <w:t xml:space="preserve">    </w:t>
      </w:r>
      <w:r>
        <w:rPr>
          <w:rFonts w:hint="eastAsia"/>
        </w:rPr>
        <w:t>本专业副研究员应具有较为丰富的实践经验，具有一定的创新能力、攻坚能力、组织协调能力、获取及处理本专业信息的能力；能独立处理本专业较为复杂和疑难的问题，具有主持完成本专业研究课题和项目的能力；具有培养和指导初级和中级专业技术人才的能力，在本专业领域的理论与实</w:t>
      </w:r>
      <w:r>
        <w:rPr>
          <w:rFonts w:hint="eastAsia"/>
        </w:rPr>
        <w:lastRenderedPageBreak/>
        <w:t>践上有创见，在省内同行中有一定的知名度。</w:t>
      </w:r>
    </w:p>
    <w:p w:rsidR="00056DC1" w:rsidRDefault="00056DC1" w:rsidP="00056DC1">
      <w:pPr>
        <w:rPr>
          <w:b/>
        </w:rPr>
      </w:pPr>
      <w:r>
        <w:rPr>
          <w:b/>
        </w:rPr>
        <w:t xml:space="preserve">    </w:t>
      </w:r>
      <w:r>
        <w:rPr>
          <w:rFonts w:hint="eastAsia"/>
          <w:b/>
        </w:rPr>
        <w:t>第五条</w:t>
      </w:r>
      <w:r>
        <w:rPr>
          <w:b/>
        </w:rPr>
        <w:t xml:space="preserve">  </w:t>
      </w:r>
      <w:r>
        <w:rPr>
          <w:rFonts w:hint="eastAsia"/>
          <w:b/>
        </w:rPr>
        <w:t>业绩成果标准</w:t>
      </w:r>
    </w:p>
    <w:p w:rsidR="00056DC1" w:rsidRDefault="00056DC1" w:rsidP="00056DC1">
      <w:r>
        <w:t xml:space="preserve">    </w:t>
      </w:r>
      <w:r>
        <w:rPr>
          <w:rFonts w:hint="eastAsia"/>
        </w:rPr>
        <w:t>本专业副研究员应当主持并承担过本专业较高水平或较为重大的政府基金项目或研究课题，业绩较为显著；主导解决过本专业领域较为重大、疑难或涉外问题，取得较为显著的社会和经济效益；参与法律、法规或政策制定；公开发表、出版过较高水平的本专业论文、论著。</w:t>
      </w:r>
    </w:p>
    <w:p w:rsidR="00056DC1" w:rsidRDefault="00056DC1" w:rsidP="00056DC1">
      <w:pPr>
        <w:jc w:val="center"/>
        <w:rPr>
          <w:rFonts w:eastAsia="黑体"/>
        </w:rPr>
      </w:pPr>
    </w:p>
    <w:p w:rsidR="00056DC1" w:rsidRDefault="00056DC1" w:rsidP="00056DC1">
      <w:pPr>
        <w:jc w:val="center"/>
        <w:rPr>
          <w:rFonts w:eastAsia="黑体"/>
        </w:rPr>
      </w:pPr>
      <w:r>
        <w:rPr>
          <w:rFonts w:eastAsia="黑体" w:hAnsi="黑体" w:hint="eastAsia"/>
        </w:rPr>
        <w:t>第二章</w:t>
      </w:r>
      <w:r>
        <w:rPr>
          <w:rFonts w:eastAsia="黑体"/>
        </w:rPr>
        <w:t xml:space="preserve">  </w:t>
      </w:r>
      <w:r>
        <w:rPr>
          <w:rFonts w:eastAsia="黑体" w:hAnsi="黑体" w:hint="eastAsia"/>
        </w:rPr>
        <w:t>评审范围与申报条件</w:t>
      </w:r>
    </w:p>
    <w:p w:rsidR="00056DC1" w:rsidRDefault="00056DC1" w:rsidP="00056DC1">
      <w:pPr>
        <w:ind w:firstLineChars="200" w:firstLine="643"/>
      </w:pPr>
      <w:r>
        <w:rPr>
          <w:rFonts w:hint="eastAsia"/>
          <w:b/>
        </w:rPr>
        <w:t>第六条</w:t>
      </w:r>
      <w:r>
        <w:rPr>
          <w:b/>
        </w:rPr>
        <w:t xml:space="preserve">  </w:t>
      </w:r>
      <w:r>
        <w:rPr>
          <w:rFonts w:hint="eastAsia"/>
        </w:rPr>
        <w:t>申报本专业副研究员资格的专业技术人才，应属于本章第七条的适用范围，提交经公示无异议的、可供评委会考核评价的、符合本章第七、八、九、十、十一、十二、十三、十四、十五条要求的申报条件，并按规定的申报评审程序申报。凡不属于</w:t>
      </w:r>
      <w:proofErr w:type="gramStart"/>
      <w:r>
        <w:rPr>
          <w:rFonts w:hint="eastAsia"/>
        </w:rPr>
        <w:t>本资格</w:t>
      </w:r>
      <w:proofErr w:type="gramEnd"/>
      <w:r>
        <w:rPr>
          <w:rFonts w:hint="eastAsia"/>
        </w:rPr>
        <w:t>的评审范围，或未达到</w:t>
      </w:r>
      <w:proofErr w:type="gramStart"/>
      <w:r>
        <w:rPr>
          <w:rFonts w:hint="eastAsia"/>
        </w:rPr>
        <w:t>本资格</w:t>
      </w:r>
      <w:proofErr w:type="gramEnd"/>
      <w:r>
        <w:rPr>
          <w:rFonts w:hint="eastAsia"/>
        </w:rPr>
        <w:t>申报条件规定的要求，或不符合申报评审程序的，评委会及其办公室不予受理评审，已评审通过的，其评审结果一律无效。</w:t>
      </w:r>
    </w:p>
    <w:p w:rsidR="00056DC1" w:rsidRDefault="00056DC1" w:rsidP="00056DC1">
      <w:pPr>
        <w:ind w:firstLineChars="200" w:firstLine="643"/>
      </w:pPr>
      <w:r>
        <w:rPr>
          <w:rFonts w:hint="eastAsia"/>
          <w:b/>
        </w:rPr>
        <w:t>第七条</w:t>
      </w:r>
      <w:r>
        <w:rPr>
          <w:b/>
        </w:rPr>
        <w:t xml:space="preserve">  </w:t>
      </w:r>
      <w:r>
        <w:rPr>
          <w:rFonts w:hint="eastAsia"/>
          <w:b/>
        </w:rPr>
        <w:t>适用范围</w:t>
      </w:r>
    </w:p>
    <w:p w:rsidR="00056DC1" w:rsidRDefault="00056DC1" w:rsidP="00056DC1">
      <w:pPr>
        <w:ind w:firstLineChars="200" w:firstLine="640"/>
      </w:pPr>
      <w:proofErr w:type="gramStart"/>
      <w:r>
        <w:rPr>
          <w:rFonts w:hint="eastAsia"/>
        </w:rPr>
        <w:t>本资格</w:t>
      </w:r>
      <w:proofErr w:type="gramEnd"/>
      <w:r>
        <w:rPr>
          <w:rFonts w:hint="eastAsia"/>
        </w:rPr>
        <w:t>条件适用于从事专利代理、审查、管理和情报分析等工作的在岗专业技术人才。</w:t>
      </w:r>
    </w:p>
    <w:p w:rsidR="00056DC1" w:rsidRDefault="00056DC1" w:rsidP="00056DC1">
      <w:pPr>
        <w:ind w:firstLineChars="200" w:firstLine="643"/>
        <w:rPr>
          <w:b/>
        </w:rPr>
      </w:pPr>
      <w:r>
        <w:rPr>
          <w:rFonts w:hint="eastAsia"/>
          <w:b/>
        </w:rPr>
        <w:t>第八条</w:t>
      </w:r>
      <w:r>
        <w:rPr>
          <w:b/>
        </w:rPr>
        <w:t xml:space="preserve">  </w:t>
      </w:r>
      <w:r>
        <w:rPr>
          <w:rFonts w:hint="eastAsia"/>
          <w:b/>
        </w:rPr>
        <w:t>思想品德条件</w:t>
      </w:r>
    </w:p>
    <w:p w:rsidR="00056DC1" w:rsidRDefault="00056DC1" w:rsidP="00056DC1">
      <w:pPr>
        <w:ind w:firstLineChars="200" w:firstLine="640"/>
      </w:pPr>
      <w:r>
        <w:rPr>
          <w:rFonts w:hint="eastAsia"/>
        </w:rPr>
        <w:t>（一）申报人应遵纪守法，道德高尚，学风严谨，能胜任专业岗位工作，认真履行岗位职责，圆满完成各项工作任</w:t>
      </w:r>
      <w:r>
        <w:rPr>
          <w:rFonts w:hint="eastAsia"/>
        </w:rPr>
        <w:lastRenderedPageBreak/>
        <w:t>务。取得知识产权专利助理研究员资格或相近相关专业中级专业技术资格后，能胜任本职工作，圆满完成各年度工作任务，连续</w:t>
      </w:r>
      <w:r>
        <w:t>4</w:t>
      </w:r>
      <w:r>
        <w:rPr>
          <w:rFonts w:hint="eastAsia"/>
        </w:rPr>
        <w:t>年考核称职以上。</w:t>
      </w:r>
    </w:p>
    <w:p w:rsidR="00056DC1" w:rsidRDefault="00056DC1" w:rsidP="00056DC1">
      <w:pPr>
        <w:ind w:firstLineChars="200" w:firstLine="640"/>
      </w:pPr>
      <w:r>
        <w:rPr>
          <w:rFonts w:hint="eastAsia"/>
        </w:rPr>
        <w:t>（二）申报人取得知识产权专利助理研究员资格或相近相关专业中级专业技术资格后，出现下列情况之一者，按下列规定执行。</w:t>
      </w:r>
    </w:p>
    <w:p w:rsidR="00056DC1" w:rsidRDefault="00056DC1" w:rsidP="00056DC1">
      <w:pPr>
        <w:ind w:firstLineChars="200" w:firstLine="640"/>
      </w:pPr>
      <w:r>
        <w:t xml:space="preserve">1. </w:t>
      </w:r>
      <w:r>
        <w:rPr>
          <w:rFonts w:hint="eastAsia"/>
        </w:rPr>
        <w:t>年度考核或绩效考核基本称职（基本合格）及以下，或受单位书面通报批评者，该考核年度不计算资历。</w:t>
      </w:r>
    </w:p>
    <w:p w:rsidR="00056DC1" w:rsidRDefault="00056DC1" w:rsidP="00056DC1">
      <w:pPr>
        <w:ind w:firstLineChars="200" w:firstLine="640"/>
      </w:pPr>
      <w:r>
        <w:t xml:space="preserve">2. </w:t>
      </w:r>
      <w:r>
        <w:rPr>
          <w:rFonts w:hint="eastAsia"/>
        </w:rPr>
        <w:t>受行政处分者，处</w:t>
      </w:r>
      <w:proofErr w:type="gramStart"/>
      <w:r>
        <w:rPr>
          <w:rFonts w:hint="eastAsia"/>
        </w:rPr>
        <w:t>分期内</w:t>
      </w:r>
      <w:proofErr w:type="gramEnd"/>
      <w:r>
        <w:rPr>
          <w:rFonts w:hint="eastAsia"/>
        </w:rPr>
        <w:t>不得申报，</w:t>
      </w:r>
      <w:proofErr w:type="gramStart"/>
      <w:r>
        <w:rPr>
          <w:rFonts w:hint="eastAsia"/>
        </w:rPr>
        <w:t>且处分期不</w:t>
      </w:r>
      <w:proofErr w:type="gramEnd"/>
      <w:r>
        <w:rPr>
          <w:rFonts w:hint="eastAsia"/>
        </w:rPr>
        <w:t>计算资历。</w:t>
      </w:r>
    </w:p>
    <w:p w:rsidR="00056DC1" w:rsidRDefault="00056DC1" w:rsidP="00056DC1">
      <w:pPr>
        <w:ind w:firstLineChars="200" w:firstLine="640"/>
      </w:pPr>
      <w:r>
        <w:t xml:space="preserve">3. </w:t>
      </w:r>
      <w:r>
        <w:rPr>
          <w:rFonts w:hint="eastAsia"/>
        </w:rPr>
        <w:t>已定性为技术责任事故的直接责任人，该年度不计算资历且取消当年申报资格。</w:t>
      </w:r>
    </w:p>
    <w:p w:rsidR="00056DC1" w:rsidRDefault="00056DC1" w:rsidP="00056DC1">
      <w:pPr>
        <w:ind w:firstLineChars="200" w:firstLine="640"/>
      </w:pPr>
      <w:r>
        <w:t xml:space="preserve">4. </w:t>
      </w:r>
      <w:r>
        <w:rPr>
          <w:rFonts w:hint="eastAsia"/>
        </w:rPr>
        <w:t>发现并查证属实有伪造身份、学历、资历、业绩，剽窃他人成果等弄虚作假或违反政策规定者，取消当年申报资格，该年度考核视为不称职，并记入诚信档案；如评审通过，取消其评审结果，并予以通报。</w:t>
      </w:r>
    </w:p>
    <w:p w:rsidR="00056DC1" w:rsidRDefault="00056DC1" w:rsidP="00056DC1">
      <w:pPr>
        <w:ind w:firstLineChars="200" w:firstLine="640"/>
      </w:pPr>
      <w:r>
        <w:t xml:space="preserve">5. </w:t>
      </w:r>
      <w:r>
        <w:rPr>
          <w:rFonts w:hint="eastAsia"/>
        </w:rPr>
        <w:t>因违法受刑事处罚的，在执行期间不计算资历且取消申报资格。</w:t>
      </w:r>
    </w:p>
    <w:p w:rsidR="00056DC1" w:rsidRDefault="00056DC1" w:rsidP="00056DC1">
      <w:pPr>
        <w:ind w:firstLineChars="200" w:firstLine="643"/>
        <w:rPr>
          <w:b/>
        </w:rPr>
      </w:pPr>
      <w:r>
        <w:rPr>
          <w:rFonts w:hint="eastAsia"/>
          <w:b/>
        </w:rPr>
        <w:t>第九条</w:t>
      </w:r>
      <w:r>
        <w:rPr>
          <w:b/>
        </w:rPr>
        <w:t xml:space="preserve">  </w:t>
      </w:r>
      <w:r>
        <w:rPr>
          <w:rFonts w:hint="eastAsia"/>
          <w:b/>
        </w:rPr>
        <w:t>学历（学位）、资历条件</w:t>
      </w:r>
    </w:p>
    <w:p w:rsidR="00056DC1" w:rsidRDefault="00056DC1" w:rsidP="00056DC1">
      <w:pPr>
        <w:ind w:firstLineChars="200" w:firstLine="640"/>
      </w:pPr>
      <w:r>
        <w:rPr>
          <w:rFonts w:hint="eastAsia"/>
        </w:rPr>
        <w:t>申报人需具备下列条件之一：</w:t>
      </w:r>
    </w:p>
    <w:p w:rsidR="00056DC1" w:rsidRDefault="00056DC1" w:rsidP="00056DC1">
      <w:pPr>
        <w:ind w:firstLineChars="200" w:firstLine="640"/>
      </w:pPr>
      <w:r>
        <w:rPr>
          <w:rFonts w:hint="eastAsia"/>
        </w:rPr>
        <w:t>（一）取得本专业助理研究员或相近相关专业中级专业技术资格后，从事本专业技术工作满</w:t>
      </w:r>
      <w:r>
        <w:t>4</w:t>
      </w:r>
      <w:r>
        <w:rPr>
          <w:rFonts w:hint="eastAsia"/>
        </w:rPr>
        <w:t>年者。</w:t>
      </w:r>
    </w:p>
    <w:p w:rsidR="00056DC1" w:rsidRDefault="00056DC1" w:rsidP="00056DC1">
      <w:pPr>
        <w:ind w:firstLineChars="200" w:firstLine="640"/>
      </w:pPr>
      <w:r>
        <w:rPr>
          <w:rFonts w:hint="eastAsia"/>
        </w:rPr>
        <w:lastRenderedPageBreak/>
        <w:t>（二）获得本专业或相近专业博士学位后，继续从事本专业技术工作满</w:t>
      </w:r>
      <w:r>
        <w:t>1</w:t>
      </w:r>
      <w:r>
        <w:rPr>
          <w:rFonts w:hint="eastAsia"/>
        </w:rPr>
        <w:t>年者。</w:t>
      </w:r>
    </w:p>
    <w:p w:rsidR="00056DC1" w:rsidRDefault="00056DC1" w:rsidP="00056DC1">
      <w:pPr>
        <w:ind w:firstLineChars="200" w:firstLine="640"/>
      </w:pPr>
      <w:r>
        <w:rPr>
          <w:rFonts w:hint="eastAsia"/>
        </w:rPr>
        <w:t>（三）可突破上述学历、资历条件的情形：</w:t>
      </w:r>
    </w:p>
    <w:p w:rsidR="00056DC1" w:rsidRDefault="00056DC1" w:rsidP="00056DC1">
      <w:pPr>
        <w:ind w:firstLineChars="200" w:firstLine="640"/>
      </w:pPr>
      <w:r>
        <w:t xml:space="preserve">1. </w:t>
      </w:r>
      <w:r>
        <w:rPr>
          <w:rFonts w:hint="eastAsia"/>
        </w:rPr>
        <w:t>担任国家、省知识产权专家咨询委员会专家。</w:t>
      </w:r>
    </w:p>
    <w:p w:rsidR="00056DC1" w:rsidRDefault="00056DC1" w:rsidP="00056DC1">
      <w:pPr>
        <w:ind w:firstLineChars="200" w:firstLine="640"/>
      </w:pPr>
      <w:r>
        <w:t xml:space="preserve">2. </w:t>
      </w:r>
      <w:r>
        <w:rPr>
          <w:rFonts w:hint="eastAsia"/>
        </w:rPr>
        <w:t>入选全国知识产权领军人才、国家知识产权专家库、全国</w:t>
      </w:r>
      <w:r>
        <w:t>“</w:t>
      </w:r>
      <w:r>
        <w:rPr>
          <w:rFonts w:hint="eastAsia"/>
        </w:rPr>
        <w:t>百千万知识产权人才工程</w:t>
      </w:r>
      <w:r>
        <w:t>”</w:t>
      </w:r>
      <w:r>
        <w:rPr>
          <w:rFonts w:hint="eastAsia"/>
        </w:rPr>
        <w:t>百名高层次人才培养人选、全国专利信息领军人才并继续从事本专业技术工作满</w:t>
      </w:r>
      <w:r>
        <w:t>1</w:t>
      </w:r>
      <w:r>
        <w:rPr>
          <w:rFonts w:hint="eastAsia"/>
        </w:rPr>
        <w:t>年者。</w:t>
      </w:r>
    </w:p>
    <w:p w:rsidR="00056DC1" w:rsidRDefault="00056DC1" w:rsidP="00056DC1">
      <w:pPr>
        <w:ind w:firstLineChars="200" w:firstLine="640"/>
      </w:pPr>
      <w:r>
        <w:rPr>
          <w:rFonts w:hint="eastAsia"/>
        </w:rPr>
        <w:t>（四）取得非本专业或相近专业学历（学位）、或非本专业或相近专业中级资格者，申报本资格，须参加由评委会组织的答辩判定其是否具备与</w:t>
      </w:r>
      <w:proofErr w:type="gramStart"/>
      <w:r>
        <w:rPr>
          <w:rFonts w:hint="eastAsia"/>
        </w:rPr>
        <w:t>本资格</w:t>
      </w:r>
      <w:proofErr w:type="gramEnd"/>
      <w:r>
        <w:rPr>
          <w:rFonts w:hint="eastAsia"/>
        </w:rPr>
        <w:t>相对应的本专业知识水平和能力。</w:t>
      </w:r>
    </w:p>
    <w:p w:rsidR="00056DC1" w:rsidRDefault="00056DC1" w:rsidP="00056DC1">
      <w:pPr>
        <w:ind w:firstLineChars="200" w:firstLine="643"/>
        <w:rPr>
          <w:b/>
        </w:rPr>
      </w:pPr>
      <w:r>
        <w:rPr>
          <w:rFonts w:hint="eastAsia"/>
          <w:b/>
        </w:rPr>
        <w:t>第十条</w:t>
      </w:r>
      <w:r>
        <w:rPr>
          <w:b/>
        </w:rPr>
        <w:t xml:space="preserve">  </w:t>
      </w:r>
      <w:r>
        <w:rPr>
          <w:rFonts w:hint="eastAsia"/>
          <w:b/>
        </w:rPr>
        <w:t>外语和计算机应用能力条件</w:t>
      </w:r>
    </w:p>
    <w:p w:rsidR="00056DC1" w:rsidRDefault="00056DC1" w:rsidP="00056DC1">
      <w:pPr>
        <w:ind w:firstLineChars="200" w:firstLine="640"/>
        <w:rPr>
          <w:spacing w:val="-4"/>
        </w:rPr>
      </w:pPr>
      <w:r>
        <w:rPr>
          <w:rFonts w:hint="eastAsia"/>
        </w:rPr>
        <w:t>按照《关于深化职称制度改革的意见》（</w:t>
      </w:r>
      <w:r>
        <w:rPr>
          <w:rFonts w:hint="eastAsia"/>
          <w:spacing w:val="-4"/>
        </w:rPr>
        <w:t>中办发〔</w:t>
      </w:r>
      <w:r>
        <w:rPr>
          <w:spacing w:val="-4"/>
        </w:rPr>
        <w:t>2016</w:t>
      </w:r>
      <w:r>
        <w:rPr>
          <w:rFonts w:hint="eastAsia"/>
          <w:spacing w:val="-4"/>
        </w:rPr>
        <w:t>〕</w:t>
      </w:r>
      <w:r>
        <w:rPr>
          <w:spacing w:val="-4"/>
        </w:rPr>
        <w:t>77</w:t>
      </w:r>
      <w:r>
        <w:rPr>
          <w:rFonts w:hint="eastAsia"/>
          <w:spacing w:val="-4"/>
        </w:rPr>
        <w:t>号）和有关规定，对职称外语和计算机应用能力不作统一要求，确需评价外语、计算机能力水平的，由用人单位或评委会自主确定。</w:t>
      </w:r>
    </w:p>
    <w:p w:rsidR="00056DC1" w:rsidRDefault="00056DC1" w:rsidP="00056DC1">
      <w:pPr>
        <w:ind w:firstLineChars="200" w:firstLine="643"/>
        <w:rPr>
          <w:b/>
        </w:rPr>
      </w:pPr>
      <w:r>
        <w:rPr>
          <w:rFonts w:hint="eastAsia"/>
          <w:b/>
        </w:rPr>
        <w:t>第十一条</w:t>
      </w:r>
      <w:r>
        <w:rPr>
          <w:b/>
        </w:rPr>
        <w:t xml:space="preserve">  </w:t>
      </w:r>
      <w:r>
        <w:rPr>
          <w:rFonts w:hint="eastAsia"/>
          <w:b/>
        </w:rPr>
        <w:t>继续教育条件</w:t>
      </w:r>
    </w:p>
    <w:p w:rsidR="00056DC1" w:rsidRDefault="00056DC1" w:rsidP="00056DC1">
      <w:pPr>
        <w:ind w:firstLineChars="200" w:firstLine="640"/>
      </w:pPr>
      <w:r>
        <w:rPr>
          <w:rFonts w:hint="eastAsia"/>
        </w:rPr>
        <w:t>根据《广东省专业技术人才继续教育条例》要求，完成继续教育学习任务，提交有效证明材料。</w:t>
      </w:r>
    </w:p>
    <w:p w:rsidR="00056DC1" w:rsidRDefault="00056DC1" w:rsidP="00056DC1">
      <w:pPr>
        <w:ind w:firstLineChars="200" w:firstLine="643"/>
        <w:rPr>
          <w:b/>
        </w:rPr>
      </w:pPr>
      <w:r>
        <w:rPr>
          <w:rFonts w:hint="eastAsia"/>
          <w:b/>
        </w:rPr>
        <w:t>第十二条</w:t>
      </w:r>
      <w:r>
        <w:rPr>
          <w:b/>
        </w:rPr>
        <w:t xml:space="preserve">  </w:t>
      </w:r>
      <w:r>
        <w:rPr>
          <w:rFonts w:hint="eastAsia"/>
          <w:b/>
        </w:rPr>
        <w:t>专业技术工作经历（能力）条件</w:t>
      </w:r>
    </w:p>
    <w:p w:rsidR="00056DC1" w:rsidRDefault="00056DC1" w:rsidP="00056DC1">
      <w:pPr>
        <w:ind w:firstLineChars="200" w:firstLine="640"/>
      </w:pPr>
      <w:r>
        <w:rPr>
          <w:rFonts w:hint="eastAsia"/>
        </w:rPr>
        <w:t>申报人任现职期间，指导中、初级以上本专业研究人员开展相关工作，效果显著；或培养</w:t>
      </w:r>
      <w:r>
        <w:t>3</w:t>
      </w:r>
      <w:r>
        <w:rPr>
          <w:rFonts w:hint="eastAsia"/>
        </w:rPr>
        <w:t>名以上专业技术人才取</w:t>
      </w:r>
      <w:r>
        <w:rPr>
          <w:rFonts w:hint="eastAsia"/>
        </w:rPr>
        <w:lastRenderedPageBreak/>
        <w:t>得本专业研究实习员以上资格，并符合下列条件：</w:t>
      </w:r>
    </w:p>
    <w:p w:rsidR="00056DC1" w:rsidRDefault="00056DC1" w:rsidP="00056DC1">
      <w:pPr>
        <w:ind w:firstLineChars="200" w:firstLine="640"/>
        <w:rPr>
          <w:shd w:val="pct10" w:color="auto" w:fill="FFFFFF"/>
        </w:rPr>
      </w:pPr>
      <w:r>
        <w:rPr>
          <w:rFonts w:hint="eastAsia"/>
        </w:rPr>
        <w:t>（一）从事专利代理的专业技术人才，任现职期间具备下列条件之一：</w:t>
      </w:r>
    </w:p>
    <w:p w:rsidR="00056DC1" w:rsidRDefault="00056DC1" w:rsidP="00056DC1">
      <w:pPr>
        <w:ind w:firstLineChars="200" w:firstLine="640"/>
      </w:pPr>
      <w:r>
        <w:t xml:space="preserve">1. </w:t>
      </w:r>
      <w:r>
        <w:rPr>
          <w:rFonts w:hint="eastAsia"/>
        </w:rPr>
        <w:t>能够熟练解决专利申请、复审、无效等复杂业务问题，具有主持业务部门工作的能力，累计代理发明专利申请获授权</w:t>
      </w:r>
      <w:r>
        <w:t>300</w:t>
      </w:r>
      <w:r>
        <w:rPr>
          <w:rFonts w:hint="eastAsia"/>
        </w:rPr>
        <w:t>件以上，授权率</w:t>
      </w:r>
      <w:r>
        <w:t>85%</w:t>
      </w:r>
      <w:r>
        <w:rPr>
          <w:rFonts w:hint="eastAsia"/>
        </w:rPr>
        <w:t>以上，代理专利复审案</w:t>
      </w:r>
      <w:r>
        <w:t>10</w:t>
      </w:r>
      <w:r>
        <w:rPr>
          <w:rFonts w:hint="eastAsia"/>
        </w:rPr>
        <w:t>件以上。</w:t>
      </w:r>
    </w:p>
    <w:p w:rsidR="00056DC1" w:rsidRDefault="00056DC1" w:rsidP="00056DC1">
      <w:pPr>
        <w:ind w:firstLineChars="200" w:firstLine="640"/>
        <w:rPr>
          <w:shd w:val="pct10" w:color="auto" w:fill="FFFFFF"/>
        </w:rPr>
      </w:pPr>
      <w:r>
        <w:t xml:space="preserve">2. </w:t>
      </w:r>
      <w:r>
        <w:rPr>
          <w:rFonts w:hint="eastAsia"/>
        </w:rPr>
        <w:t>作为主要负责人为</w:t>
      </w:r>
      <w:r>
        <w:t>1</w:t>
      </w:r>
      <w:r>
        <w:rPr>
          <w:rFonts w:hint="eastAsia"/>
        </w:rPr>
        <w:t>项以上标准必要专利、中国专利金奖发明专利或</w:t>
      </w:r>
      <w:r>
        <w:t>2</w:t>
      </w:r>
      <w:r>
        <w:rPr>
          <w:rFonts w:hint="eastAsia"/>
        </w:rPr>
        <w:t>项以上广东省专利金奖的发明专利提供申请、复审、无效、转让代理服务。</w:t>
      </w:r>
    </w:p>
    <w:p w:rsidR="00056DC1" w:rsidRDefault="00056DC1" w:rsidP="00056DC1">
      <w:pPr>
        <w:ind w:firstLineChars="200" w:firstLine="640"/>
      </w:pPr>
      <w:r>
        <w:t xml:space="preserve">3. </w:t>
      </w:r>
      <w:r>
        <w:rPr>
          <w:rFonts w:hint="eastAsia"/>
        </w:rPr>
        <w:t>作为主要负责人为重大专利纠纷案件提供过诉讼、仲裁或其他纠纷解决方式的法律代理及咨询服务</w:t>
      </w:r>
      <w:r>
        <w:t>1</w:t>
      </w:r>
      <w:r>
        <w:rPr>
          <w:rFonts w:hint="eastAsia"/>
        </w:rPr>
        <w:t>次以上。</w:t>
      </w:r>
    </w:p>
    <w:p w:rsidR="00056DC1" w:rsidRDefault="00056DC1" w:rsidP="00056DC1">
      <w:pPr>
        <w:ind w:firstLineChars="200" w:firstLine="640"/>
      </w:pPr>
      <w:r>
        <w:t xml:space="preserve">4. </w:t>
      </w:r>
      <w:r>
        <w:rPr>
          <w:rFonts w:hint="eastAsia"/>
        </w:rPr>
        <w:t>代理委托人处理专利纠纷累计挽回经济损失</w:t>
      </w:r>
      <w:r>
        <w:t>1000</w:t>
      </w:r>
      <w:r>
        <w:rPr>
          <w:rFonts w:hint="eastAsia"/>
        </w:rPr>
        <w:t>万元以上（提交法院的案件代理律师排序前</w:t>
      </w:r>
      <w:r>
        <w:t>2</w:t>
      </w:r>
      <w:r>
        <w:rPr>
          <w:rFonts w:hint="eastAsia"/>
        </w:rPr>
        <w:t>位）。</w:t>
      </w:r>
    </w:p>
    <w:p w:rsidR="00056DC1" w:rsidRDefault="00056DC1" w:rsidP="00056DC1">
      <w:pPr>
        <w:ind w:firstLineChars="200" w:firstLine="640"/>
      </w:pPr>
      <w:r>
        <w:t xml:space="preserve">5. </w:t>
      </w:r>
      <w:r>
        <w:rPr>
          <w:rFonts w:hint="eastAsia"/>
        </w:rPr>
        <w:t>主持完成市（厅）级以上基金项目、研究课题</w:t>
      </w:r>
      <w:r>
        <w:t>2</w:t>
      </w:r>
      <w:r>
        <w:rPr>
          <w:rFonts w:hint="eastAsia"/>
        </w:rPr>
        <w:t>项以上。</w:t>
      </w:r>
    </w:p>
    <w:p w:rsidR="00056DC1" w:rsidRDefault="00056DC1" w:rsidP="00056DC1">
      <w:pPr>
        <w:ind w:firstLineChars="200" w:firstLine="640"/>
      </w:pPr>
      <w:r>
        <w:t xml:space="preserve">6. </w:t>
      </w:r>
      <w:r>
        <w:rPr>
          <w:rFonts w:hint="eastAsia"/>
        </w:rPr>
        <w:t>参与国际条约、国家法律法规、国际或国家行业性标准制修订工作，并参与起草涉及本专业的相关内容。</w:t>
      </w:r>
    </w:p>
    <w:p w:rsidR="00056DC1" w:rsidRDefault="00056DC1" w:rsidP="00056DC1">
      <w:pPr>
        <w:ind w:firstLineChars="200" w:firstLine="640"/>
      </w:pPr>
      <w:r>
        <w:t xml:space="preserve">7. </w:t>
      </w:r>
      <w:r>
        <w:rPr>
          <w:rFonts w:hint="eastAsia"/>
        </w:rPr>
        <w:t>主持市（厅）级以上本专业规章、战略规划、行业标准的制订修订工作。</w:t>
      </w:r>
    </w:p>
    <w:p w:rsidR="00056DC1" w:rsidRDefault="00056DC1" w:rsidP="00056DC1">
      <w:pPr>
        <w:ind w:firstLineChars="200" w:firstLine="640"/>
      </w:pPr>
      <w:r>
        <w:rPr>
          <w:rFonts w:hint="eastAsia"/>
        </w:rPr>
        <w:t>（二）从事专利审查的专业技术人才，任现职期间具备下列条件之一：</w:t>
      </w:r>
    </w:p>
    <w:p w:rsidR="00056DC1" w:rsidRDefault="00056DC1" w:rsidP="00056DC1">
      <w:pPr>
        <w:ind w:firstLineChars="200" w:firstLine="640"/>
      </w:pPr>
      <w:r>
        <w:lastRenderedPageBreak/>
        <w:t xml:space="preserve">1. </w:t>
      </w:r>
      <w:r>
        <w:rPr>
          <w:rFonts w:hint="eastAsia"/>
        </w:rPr>
        <w:t>能够熟练解决专利审查、复审、无效及其他审查业务中的复杂问题，具有主持专利审查业务</w:t>
      </w:r>
      <w:proofErr w:type="gramStart"/>
      <w:r>
        <w:rPr>
          <w:rFonts w:hint="eastAsia"/>
        </w:rPr>
        <w:t>室以上</w:t>
      </w:r>
      <w:proofErr w:type="gramEnd"/>
      <w:r>
        <w:rPr>
          <w:rFonts w:hint="eastAsia"/>
        </w:rPr>
        <w:t>审查部门工作的能力，累计审查专利申请案及复审案</w:t>
      </w:r>
      <w:r>
        <w:t>300</w:t>
      </w:r>
      <w:r>
        <w:rPr>
          <w:rFonts w:hint="eastAsia"/>
        </w:rPr>
        <w:t>件以上。</w:t>
      </w:r>
    </w:p>
    <w:p w:rsidR="00056DC1" w:rsidRDefault="00056DC1" w:rsidP="00056DC1">
      <w:pPr>
        <w:ind w:firstLineChars="200" w:firstLine="640"/>
      </w:pPr>
      <w:r>
        <w:t xml:space="preserve">2. </w:t>
      </w:r>
      <w:r>
        <w:rPr>
          <w:rFonts w:hint="eastAsia"/>
        </w:rPr>
        <w:t>主持完成市（厅）级以上基金项目、研究课题</w:t>
      </w:r>
      <w:r>
        <w:t>2</w:t>
      </w:r>
      <w:r>
        <w:rPr>
          <w:rFonts w:hint="eastAsia"/>
        </w:rPr>
        <w:t>项以上。</w:t>
      </w:r>
    </w:p>
    <w:p w:rsidR="00056DC1" w:rsidRDefault="00056DC1" w:rsidP="00056DC1">
      <w:pPr>
        <w:ind w:firstLineChars="200" w:firstLine="640"/>
      </w:pPr>
      <w:r>
        <w:t xml:space="preserve">3. </w:t>
      </w:r>
      <w:r>
        <w:rPr>
          <w:rFonts w:hint="eastAsia"/>
        </w:rPr>
        <w:t>参与国际条约、国家专利法律法规、战略规划、国家或国际性行业标准的制订修订工作，所提建议被吸收采纳。</w:t>
      </w:r>
    </w:p>
    <w:p w:rsidR="00056DC1" w:rsidRDefault="00056DC1" w:rsidP="00056DC1">
      <w:pPr>
        <w:ind w:firstLineChars="200" w:firstLine="640"/>
      </w:pPr>
      <w:r>
        <w:t xml:space="preserve">4. </w:t>
      </w:r>
      <w:r>
        <w:rPr>
          <w:rFonts w:hint="eastAsia"/>
        </w:rPr>
        <w:t>主持市（厅）级以上专利规章、战略规划、行业标准的制修订工作。</w:t>
      </w:r>
    </w:p>
    <w:p w:rsidR="00056DC1" w:rsidRDefault="00056DC1" w:rsidP="00056DC1">
      <w:pPr>
        <w:ind w:firstLineChars="200" w:firstLine="640"/>
      </w:pPr>
      <w:r>
        <w:rPr>
          <w:rFonts w:hint="eastAsia"/>
        </w:rPr>
        <w:t>（三）从事专利管理的专业技术人才，任现职期间具备下列条件之一：</w:t>
      </w:r>
    </w:p>
    <w:p w:rsidR="00056DC1" w:rsidRDefault="00056DC1" w:rsidP="00056DC1">
      <w:pPr>
        <w:ind w:firstLineChars="200" w:firstLine="640"/>
      </w:pPr>
      <w:r>
        <w:t xml:space="preserve">1. </w:t>
      </w:r>
      <w:r>
        <w:rPr>
          <w:rFonts w:hint="eastAsia"/>
        </w:rPr>
        <w:t>主持完成市（厅）级以上科技创新项目的专利管理工作</w:t>
      </w:r>
      <w:r>
        <w:t>2</w:t>
      </w:r>
      <w:r>
        <w:rPr>
          <w:rFonts w:hint="eastAsia"/>
        </w:rPr>
        <w:t>项以上，并取得良好经济和社会效益。</w:t>
      </w:r>
    </w:p>
    <w:p w:rsidR="00056DC1" w:rsidRDefault="00056DC1" w:rsidP="00056DC1">
      <w:pPr>
        <w:ind w:firstLineChars="200" w:firstLine="640"/>
      </w:pPr>
      <w:r>
        <w:t xml:space="preserve">2. </w:t>
      </w:r>
      <w:r>
        <w:rPr>
          <w:rFonts w:hint="eastAsia"/>
        </w:rPr>
        <w:t>熟练掌握企事业单位专利管理、交易、运用、转化、投融资和专利联盟等方面的知识和能力，担任知识产权部门主要负责人期间，本单位专利成为国家或国际标准必要专利</w:t>
      </w:r>
      <w:r>
        <w:t>1</w:t>
      </w:r>
      <w:r>
        <w:rPr>
          <w:rFonts w:hint="eastAsia"/>
        </w:rPr>
        <w:t>项以上，或累计实现专利许可、转让收益</w:t>
      </w:r>
      <w:r>
        <w:t>500</w:t>
      </w:r>
      <w:r>
        <w:rPr>
          <w:rFonts w:hint="eastAsia"/>
        </w:rPr>
        <w:t>万元以上，或通过采取知识产权保护措施累计挽回经济损失</w:t>
      </w:r>
      <w:r>
        <w:t>500</w:t>
      </w:r>
      <w:r>
        <w:rPr>
          <w:rFonts w:hint="eastAsia"/>
        </w:rPr>
        <w:t>万元以上，或累计完成专利质押融资额</w:t>
      </w:r>
      <w:r>
        <w:t>1000</w:t>
      </w:r>
      <w:r>
        <w:rPr>
          <w:rFonts w:hint="eastAsia"/>
        </w:rPr>
        <w:t>万元以上，或主持完成重大专利成果应用转化项目</w:t>
      </w:r>
      <w:r>
        <w:t>1</w:t>
      </w:r>
      <w:r>
        <w:rPr>
          <w:rFonts w:hint="eastAsia"/>
        </w:rPr>
        <w:t>项以上。</w:t>
      </w:r>
      <w:r>
        <w:t xml:space="preserve"> </w:t>
      </w:r>
    </w:p>
    <w:p w:rsidR="00056DC1" w:rsidRDefault="00056DC1" w:rsidP="00056DC1">
      <w:pPr>
        <w:ind w:firstLineChars="200" w:firstLine="640"/>
      </w:pPr>
      <w:r>
        <w:t xml:space="preserve">3. </w:t>
      </w:r>
      <w:r>
        <w:rPr>
          <w:rFonts w:hint="eastAsia"/>
        </w:rPr>
        <w:t>主持完成市（厅）级以上基金项目、研究课题</w:t>
      </w:r>
      <w:r>
        <w:t>2</w:t>
      </w:r>
      <w:r>
        <w:rPr>
          <w:rFonts w:hint="eastAsia"/>
        </w:rPr>
        <w:t>项以上。</w:t>
      </w:r>
    </w:p>
    <w:p w:rsidR="00056DC1" w:rsidRDefault="00056DC1" w:rsidP="00056DC1">
      <w:pPr>
        <w:ind w:firstLineChars="200" w:firstLine="640"/>
      </w:pPr>
      <w:r>
        <w:lastRenderedPageBreak/>
        <w:t xml:space="preserve">4. </w:t>
      </w:r>
      <w:r>
        <w:rPr>
          <w:rFonts w:hint="eastAsia"/>
        </w:rPr>
        <w:t>参与国际条约、国家专利法律法规、战略规划、国家或国际性行业标准的制订修订工作，所提建议被吸收采纳。</w:t>
      </w:r>
    </w:p>
    <w:p w:rsidR="00056DC1" w:rsidRDefault="00056DC1" w:rsidP="00056DC1">
      <w:pPr>
        <w:ind w:firstLineChars="200" w:firstLine="640"/>
      </w:pPr>
      <w:r>
        <w:t xml:space="preserve">5. </w:t>
      </w:r>
      <w:r>
        <w:rPr>
          <w:rFonts w:hint="eastAsia"/>
        </w:rPr>
        <w:t>主持市（厅）级以上专利规章、战略规划、行业标准的制订修订工作。</w:t>
      </w:r>
    </w:p>
    <w:p w:rsidR="00056DC1" w:rsidRDefault="00056DC1" w:rsidP="00056DC1">
      <w:pPr>
        <w:ind w:firstLineChars="200" w:firstLine="640"/>
      </w:pPr>
      <w:r>
        <w:rPr>
          <w:rFonts w:hint="eastAsia"/>
        </w:rPr>
        <w:t>（四）从事专利情报分析的专业技术人才，任现职期间具备下列条件之一：</w:t>
      </w:r>
    </w:p>
    <w:p w:rsidR="00056DC1" w:rsidRDefault="00056DC1" w:rsidP="00056DC1">
      <w:pPr>
        <w:ind w:firstLineChars="200" w:firstLine="640"/>
      </w:pPr>
      <w:r>
        <w:t xml:space="preserve">1. </w:t>
      </w:r>
      <w:r>
        <w:rPr>
          <w:rFonts w:hint="eastAsia"/>
        </w:rPr>
        <w:t>主持完成市（厅）级以上重点创新项目的专利检索、申报和信息分析工作</w:t>
      </w:r>
      <w:r>
        <w:t>2</w:t>
      </w:r>
      <w:r>
        <w:rPr>
          <w:rFonts w:hint="eastAsia"/>
        </w:rPr>
        <w:t>项以上。</w:t>
      </w:r>
    </w:p>
    <w:p w:rsidR="00056DC1" w:rsidRDefault="00056DC1" w:rsidP="00056DC1">
      <w:pPr>
        <w:ind w:firstLineChars="200" w:firstLine="640"/>
      </w:pPr>
      <w:r>
        <w:t xml:space="preserve">2. </w:t>
      </w:r>
      <w:r>
        <w:rPr>
          <w:rFonts w:hint="eastAsia"/>
        </w:rPr>
        <w:t>主持完成市（厅）级以上重大经济活动专利审查评议工作</w:t>
      </w:r>
      <w:r>
        <w:t>2</w:t>
      </w:r>
      <w:r>
        <w:rPr>
          <w:rFonts w:hint="eastAsia"/>
        </w:rPr>
        <w:t>项以上。</w:t>
      </w:r>
    </w:p>
    <w:p w:rsidR="00056DC1" w:rsidRDefault="00056DC1" w:rsidP="00056DC1">
      <w:pPr>
        <w:ind w:firstLineChars="200" w:firstLine="640"/>
      </w:pPr>
      <w:r>
        <w:t xml:space="preserve">3. </w:t>
      </w:r>
      <w:r>
        <w:rPr>
          <w:rFonts w:hint="eastAsia"/>
        </w:rPr>
        <w:t>担任企事业单位知识产权业务主要负责人期间，主持建立专利信息运用机制，运用专利信息解决创新关键问题；或通过专利信息收集、分析和管理等相关工作为企事业单位节约研发成本或创造收益</w:t>
      </w:r>
      <w:r>
        <w:t>500</w:t>
      </w:r>
      <w:r>
        <w:rPr>
          <w:rFonts w:hint="eastAsia"/>
        </w:rPr>
        <w:t>万元以上。</w:t>
      </w:r>
    </w:p>
    <w:p w:rsidR="00056DC1" w:rsidRDefault="00056DC1" w:rsidP="00056DC1">
      <w:pPr>
        <w:ind w:firstLineChars="200" w:firstLine="640"/>
      </w:pPr>
      <w:r>
        <w:t xml:space="preserve">4. </w:t>
      </w:r>
      <w:r>
        <w:rPr>
          <w:rFonts w:hint="eastAsia"/>
        </w:rPr>
        <w:t>主持完成市（厅）级以上基金项目、研究课题</w:t>
      </w:r>
      <w:r>
        <w:t>2</w:t>
      </w:r>
      <w:r>
        <w:rPr>
          <w:rFonts w:hint="eastAsia"/>
        </w:rPr>
        <w:t>项以上。</w:t>
      </w:r>
    </w:p>
    <w:p w:rsidR="00056DC1" w:rsidRDefault="00056DC1" w:rsidP="00056DC1">
      <w:pPr>
        <w:ind w:firstLineChars="200" w:firstLine="640"/>
      </w:pPr>
      <w:r>
        <w:t xml:space="preserve">5. </w:t>
      </w:r>
      <w:r>
        <w:rPr>
          <w:rFonts w:hint="eastAsia"/>
        </w:rPr>
        <w:t>参与国际条约、国家专利法律法规、战略规划、国家或国际性行业标准的制订修订工作，所提建议被吸收采纳。</w:t>
      </w:r>
    </w:p>
    <w:p w:rsidR="00056DC1" w:rsidRDefault="00056DC1" w:rsidP="00056DC1">
      <w:pPr>
        <w:ind w:firstLineChars="200" w:firstLine="640"/>
      </w:pPr>
      <w:r>
        <w:t xml:space="preserve">6. </w:t>
      </w:r>
      <w:r>
        <w:rPr>
          <w:rFonts w:hint="eastAsia"/>
        </w:rPr>
        <w:t>主持市（厅）级以上专利规章、战略规划、行业标准的制订修订工作。</w:t>
      </w:r>
    </w:p>
    <w:p w:rsidR="00056DC1" w:rsidRDefault="00056DC1" w:rsidP="00056DC1">
      <w:pPr>
        <w:ind w:firstLineChars="200" w:firstLine="643"/>
        <w:rPr>
          <w:b/>
        </w:rPr>
      </w:pPr>
      <w:r>
        <w:rPr>
          <w:rFonts w:hint="eastAsia"/>
          <w:b/>
        </w:rPr>
        <w:t>第十三条</w:t>
      </w:r>
      <w:r>
        <w:rPr>
          <w:b/>
        </w:rPr>
        <w:t xml:space="preserve">  </w:t>
      </w:r>
      <w:r>
        <w:rPr>
          <w:rFonts w:hint="eastAsia"/>
          <w:b/>
        </w:rPr>
        <w:t>业绩成果条件</w:t>
      </w:r>
    </w:p>
    <w:p w:rsidR="00056DC1" w:rsidRDefault="00056DC1" w:rsidP="00056DC1">
      <w:pPr>
        <w:ind w:firstLineChars="200" w:firstLine="640"/>
      </w:pPr>
      <w:r>
        <w:rPr>
          <w:rFonts w:hint="eastAsia"/>
        </w:rPr>
        <w:t>申报人任现职期间具备下列条件之一：</w:t>
      </w:r>
    </w:p>
    <w:p w:rsidR="00056DC1" w:rsidRDefault="00056DC1" w:rsidP="00056DC1">
      <w:pPr>
        <w:ind w:firstLineChars="200" w:firstLine="640"/>
      </w:pPr>
      <w:r>
        <w:rPr>
          <w:rFonts w:hint="eastAsia"/>
        </w:rPr>
        <w:lastRenderedPageBreak/>
        <w:t>（一）代理发明专利获得中国专利金奖</w:t>
      </w:r>
      <w:r>
        <w:t>1</w:t>
      </w:r>
      <w:r>
        <w:rPr>
          <w:rFonts w:hint="eastAsia"/>
        </w:rPr>
        <w:t>项以上，或获得中国专利优秀奖、广东专利金奖累计</w:t>
      </w:r>
      <w:r>
        <w:t>2</w:t>
      </w:r>
      <w:r>
        <w:rPr>
          <w:rFonts w:hint="eastAsia"/>
        </w:rPr>
        <w:t>项以上。</w:t>
      </w:r>
    </w:p>
    <w:p w:rsidR="00056DC1" w:rsidRDefault="00056DC1" w:rsidP="00056DC1">
      <w:pPr>
        <w:ind w:firstLineChars="200" w:firstLine="640"/>
      </w:pPr>
      <w:r>
        <w:rPr>
          <w:rFonts w:hint="eastAsia"/>
        </w:rPr>
        <w:t>（二）作为主要负责人应对</w:t>
      </w:r>
      <w:r>
        <w:t>337</w:t>
      </w:r>
      <w:r>
        <w:rPr>
          <w:rFonts w:hint="eastAsia"/>
        </w:rPr>
        <w:t>调查或代理重大专利纠纷案件胜诉</w:t>
      </w:r>
      <w:r>
        <w:t>1</w:t>
      </w:r>
      <w:r>
        <w:rPr>
          <w:rFonts w:hint="eastAsia"/>
        </w:rPr>
        <w:t>件以上。</w:t>
      </w:r>
    </w:p>
    <w:p w:rsidR="00056DC1" w:rsidRDefault="00056DC1" w:rsidP="00056DC1">
      <w:pPr>
        <w:ind w:firstLineChars="200" w:firstLine="640"/>
      </w:pPr>
      <w:r>
        <w:rPr>
          <w:rFonts w:hint="eastAsia"/>
        </w:rPr>
        <w:t>（三）作为主要负责人代理的专利案件入选国家、省年度十大知识产权案件，或入选最高人民法院年度典型知识产权案例。</w:t>
      </w:r>
    </w:p>
    <w:p w:rsidR="00056DC1" w:rsidRDefault="00056DC1" w:rsidP="00056DC1">
      <w:pPr>
        <w:ind w:firstLineChars="200" w:firstLine="640"/>
      </w:pPr>
      <w:r>
        <w:rPr>
          <w:rFonts w:hint="eastAsia"/>
        </w:rPr>
        <w:t>（四）参与处理专利纠纷案件胜诉</w:t>
      </w:r>
      <w:r>
        <w:t>40</w:t>
      </w:r>
      <w:r>
        <w:rPr>
          <w:rFonts w:hint="eastAsia"/>
        </w:rPr>
        <w:t>件以上，并主持制订修订</w:t>
      </w:r>
      <w:r>
        <w:t>2</w:t>
      </w:r>
      <w:r>
        <w:rPr>
          <w:rFonts w:hint="eastAsia"/>
        </w:rPr>
        <w:t>项以上企事业单位专利法律风险防范措施，社会和经济效益较为显著。</w:t>
      </w:r>
    </w:p>
    <w:p w:rsidR="00056DC1" w:rsidRDefault="00056DC1" w:rsidP="00056DC1">
      <w:pPr>
        <w:ind w:firstLineChars="200" w:firstLine="640"/>
      </w:pPr>
      <w:r>
        <w:rPr>
          <w:rFonts w:hint="eastAsia"/>
        </w:rPr>
        <w:t>（五）主持推动本企事业单位获得国家优势示范或省级示范称号；或推动本企事业单位通过《企业知识产权管理规范》或《高等学校知识产权管理规范》认证并连续通过</w:t>
      </w:r>
      <w:r>
        <w:t>2</w:t>
      </w:r>
      <w:r>
        <w:rPr>
          <w:rFonts w:hint="eastAsia"/>
        </w:rPr>
        <w:t>次年审。</w:t>
      </w:r>
    </w:p>
    <w:p w:rsidR="00056DC1" w:rsidRDefault="00056DC1" w:rsidP="00056DC1">
      <w:pPr>
        <w:ind w:firstLineChars="200" w:firstLine="640"/>
      </w:pPr>
      <w:r>
        <w:rPr>
          <w:rFonts w:hint="eastAsia"/>
        </w:rPr>
        <w:t>（六）主持建立专利信息库、专利情报分析系统或专利管理体系，解决企事业单位技术研发和专利运用问题，社会和经济效益较为显著，经</w:t>
      </w:r>
      <w:r>
        <w:t>2</w:t>
      </w:r>
      <w:r>
        <w:rPr>
          <w:rFonts w:hint="eastAsia"/>
        </w:rPr>
        <w:t>名以上具有正高级职称的本专业专家书面鉴定，并经评委会组织专家鉴定认可。</w:t>
      </w:r>
    </w:p>
    <w:p w:rsidR="00056DC1" w:rsidRDefault="00056DC1" w:rsidP="00056DC1">
      <w:pPr>
        <w:ind w:firstLineChars="200" w:firstLine="640"/>
      </w:pPr>
      <w:r>
        <w:rPr>
          <w:rFonts w:hint="eastAsia"/>
        </w:rPr>
        <w:t>（七）在本专业工作领域获得市（厅）级以上嘉奖</w:t>
      </w:r>
      <w:r>
        <w:t>2</w:t>
      </w:r>
      <w:r>
        <w:rPr>
          <w:rFonts w:hint="eastAsia"/>
        </w:rPr>
        <w:t>次以上。</w:t>
      </w:r>
    </w:p>
    <w:p w:rsidR="00056DC1" w:rsidRDefault="00056DC1" w:rsidP="00056DC1">
      <w:pPr>
        <w:ind w:firstLineChars="200" w:firstLine="640"/>
      </w:pPr>
      <w:r>
        <w:rPr>
          <w:rFonts w:hint="eastAsia"/>
        </w:rPr>
        <w:t>（八）撰写本专业研究报告或专利信息分析报告对政府决策提出创新性、建设性意见，被市（厅）级以上政府或同</w:t>
      </w:r>
      <w:r>
        <w:rPr>
          <w:rFonts w:hint="eastAsia"/>
        </w:rPr>
        <w:lastRenderedPageBreak/>
        <w:t>级单位采纳</w:t>
      </w:r>
      <w:r>
        <w:t>2</w:t>
      </w:r>
      <w:r>
        <w:rPr>
          <w:rFonts w:hint="eastAsia"/>
        </w:rPr>
        <w:t>次以上。</w:t>
      </w:r>
    </w:p>
    <w:p w:rsidR="00056DC1" w:rsidRDefault="00056DC1" w:rsidP="00056DC1">
      <w:pPr>
        <w:ind w:firstLineChars="200" w:firstLine="640"/>
      </w:pPr>
      <w:r>
        <w:rPr>
          <w:rFonts w:hint="eastAsia"/>
        </w:rPr>
        <w:t>（九）主持完成市（厅）级以上本专业项目，研究成果对提升产业或企业创新竞争力起到重要作用，经</w:t>
      </w:r>
      <w:r>
        <w:t>2</w:t>
      </w:r>
      <w:r>
        <w:rPr>
          <w:rFonts w:hint="eastAsia"/>
        </w:rPr>
        <w:t>名以上具有正高级职称的本专业专家书面鉴定，并经评委会组织专家鉴定认可。</w:t>
      </w:r>
    </w:p>
    <w:p w:rsidR="00056DC1" w:rsidRDefault="00056DC1" w:rsidP="00056DC1">
      <w:pPr>
        <w:ind w:firstLineChars="200" w:firstLine="643"/>
        <w:rPr>
          <w:b/>
        </w:rPr>
      </w:pPr>
      <w:r>
        <w:rPr>
          <w:rFonts w:hint="eastAsia"/>
          <w:b/>
        </w:rPr>
        <w:t>第十四条</w:t>
      </w:r>
      <w:r>
        <w:rPr>
          <w:b/>
        </w:rPr>
        <w:t xml:space="preserve">  </w:t>
      </w:r>
      <w:r>
        <w:rPr>
          <w:rFonts w:hint="eastAsia"/>
          <w:b/>
        </w:rPr>
        <w:t>学术成果条件</w:t>
      </w:r>
    </w:p>
    <w:p w:rsidR="00056DC1" w:rsidRDefault="00056DC1" w:rsidP="00056DC1">
      <w:pPr>
        <w:ind w:firstLineChars="200" w:firstLine="640"/>
      </w:pPr>
      <w:r>
        <w:rPr>
          <w:rFonts w:hint="eastAsia"/>
        </w:rPr>
        <w:t>申报人任现职期间，具备下列条件之一：</w:t>
      </w:r>
    </w:p>
    <w:p w:rsidR="00056DC1" w:rsidRDefault="00056DC1" w:rsidP="00056DC1">
      <w:pPr>
        <w:ind w:firstLineChars="200" w:firstLine="640"/>
      </w:pPr>
      <w:r>
        <w:rPr>
          <w:rFonts w:hint="eastAsia"/>
        </w:rPr>
        <w:t>（一）独立或合作公开出版具有较高学术价值的本专业学术专著</w:t>
      </w:r>
      <w:r>
        <w:t>1</w:t>
      </w:r>
      <w:r>
        <w:rPr>
          <w:rFonts w:hint="eastAsia"/>
        </w:rPr>
        <w:t>部以上（主要编著者）。</w:t>
      </w:r>
    </w:p>
    <w:p w:rsidR="00056DC1" w:rsidRDefault="00056DC1" w:rsidP="00056DC1">
      <w:pPr>
        <w:ind w:firstLineChars="200" w:firstLine="640"/>
      </w:pPr>
      <w:r>
        <w:rPr>
          <w:rFonts w:hint="eastAsia"/>
        </w:rPr>
        <w:t>（二）在本专业或相似专业的学术期刊发表与本专业相关的、具有一定学术价值的论文</w:t>
      </w:r>
      <w:r>
        <w:t>3</w:t>
      </w:r>
      <w:r>
        <w:rPr>
          <w:rFonts w:hint="eastAsia"/>
        </w:rPr>
        <w:t>篇以上（独撰或第一作者）。</w:t>
      </w:r>
    </w:p>
    <w:p w:rsidR="00056DC1" w:rsidRDefault="00056DC1" w:rsidP="00056DC1">
      <w:pPr>
        <w:ind w:firstLineChars="200" w:firstLine="640"/>
        <w:rPr>
          <w:highlight w:val="yellow"/>
        </w:rPr>
      </w:pPr>
      <w:r>
        <w:rPr>
          <w:rFonts w:hint="eastAsia"/>
        </w:rPr>
        <w:t>（三）在省（部）级以上本专业学术会议宣读论文</w:t>
      </w:r>
      <w:r>
        <w:t>3</w:t>
      </w:r>
      <w:r>
        <w:rPr>
          <w:rFonts w:hint="eastAsia"/>
        </w:rPr>
        <w:t>篇以上（宣读的论文</w:t>
      </w:r>
      <w:proofErr w:type="gramStart"/>
      <w:r>
        <w:rPr>
          <w:rFonts w:hint="eastAsia"/>
        </w:rPr>
        <w:t>须收入</w:t>
      </w:r>
      <w:proofErr w:type="gramEnd"/>
      <w:r>
        <w:rPr>
          <w:rFonts w:hint="eastAsia"/>
        </w:rPr>
        <w:t>到论文集）。</w:t>
      </w:r>
    </w:p>
    <w:p w:rsidR="00056DC1" w:rsidRDefault="00056DC1" w:rsidP="00056DC1">
      <w:pPr>
        <w:ind w:firstLineChars="200" w:firstLine="640"/>
      </w:pPr>
      <w:r>
        <w:rPr>
          <w:rFonts w:hint="eastAsia"/>
        </w:rPr>
        <w:t>（四）为解决较复杂的本专业技术问题而撰写的有一定水平的专利研究报告</w:t>
      </w:r>
      <w:r>
        <w:t>3</w:t>
      </w:r>
      <w:r>
        <w:rPr>
          <w:rFonts w:hint="eastAsia"/>
        </w:rPr>
        <w:t>篇以上，报告经</w:t>
      </w:r>
      <w:r>
        <w:t>2</w:t>
      </w:r>
      <w:r>
        <w:rPr>
          <w:rFonts w:hint="eastAsia"/>
        </w:rPr>
        <w:t>名以上具有正高级职称的专家书面推荐，并经评委会组织专家鉴定认可。</w:t>
      </w:r>
    </w:p>
    <w:p w:rsidR="00056DC1" w:rsidRDefault="00056DC1" w:rsidP="00056DC1">
      <w:pPr>
        <w:ind w:firstLineChars="200" w:firstLine="640"/>
      </w:pPr>
      <w:r>
        <w:rPr>
          <w:rFonts w:hint="eastAsia"/>
        </w:rPr>
        <w:t>（五）在本专业或相似专业学术期刊发表与本专业相关的论文</w:t>
      </w:r>
      <w:r>
        <w:t>1</w:t>
      </w:r>
      <w:r>
        <w:rPr>
          <w:rFonts w:hint="eastAsia"/>
        </w:rPr>
        <w:t>篇以上（独撰或第一作者），并结合本专业岗位实践，撰写有较高实践作用的专利发展规划或战略布局、专利管理章程或操作规程、专利情报分析、专利纠纷处理等本专业相关研究报告</w:t>
      </w:r>
      <w:r>
        <w:t>2</w:t>
      </w:r>
      <w:r>
        <w:rPr>
          <w:rFonts w:hint="eastAsia"/>
        </w:rPr>
        <w:t>篇以上，被单位采用取得较好社会和经济效益，并经评委会组织专家鉴定认可。</w:t>
      </w:r>
    </w:p>
    <w:p w:rsidR="00056DC1" w:rsidRDefault="00056DC1" w:rsidP="00056DC1">
      <w:pPr>
        <w:ind w:firstLineChars="200" w:firstLine="640"/>
      </w:pPr>
      <w:r>
        <w:rPr>
          <w:rFonts w:hint="eastAsia"/>
        </w:rPr>
        <w:lastRenderedPageBreak/>
        <w:t>（六）申报人申请的发明专利（发明人排名前</w:t>
      </w:r>
      <w:r>
        <w:t>2</w:t>
      </w:r>
      <w:r>
        <w:rPr>
          <w:rFonts w:hint="eastAsia"/>
        </w:rPr>
        <w:t>名）获得</w:t>
      </w:r>
      <w:r>
        <w:t>1</w:t>
      </w:r>
      <w:r>
        <w:rPr>
          <w:rFonts w:hint="eastAsia"/>
        </w:rPr>
        <w:t>项中国专利金奖、中国专利优秀奖、广东专利金奖，或累计获得</w:t>
      </w:r>
      <w:r>
        <w:t>2</w:t>
      </w:r>
      <w:r>
        <w:rPr>
          <w:rFonts w:hint="eastAsia"/>
        </w:rPr>
        <w:t>项以上广东发明人奖、广东专利优秀奖，或申报人累计取得</w:t>
      </w:r>
      <w:r>
        <w:t>3</w:t>
      </w:r>
      <w:r>
        <w:rPr>
          <w:rFonts w:hint="eastAsia"/>
        </w:rPr>
        <w:t>项以上发明专利授权（发明人排名第</w:t>
      </w:r>
      <w:r>
        <w:t>1</w:t>
      </w:r>
      <w:r>
        <w:rPr>
          <w:rFonts w:hint="eastAsia"/>
        </w:rPr>
        <w:t>名）的。</w:t>
      </w:r>
    </w:p>
    <w:p w:rsidR="00056DC1" w:rsidRDefault="00056DC1" w:rsidP="00056DC1">
      <w:pPr>
        <w:ind w:firstLineChars="200" w:firstLine="640"/>
        <w:rPr>
          <w:rFonts w:eastAsia="黑体"/>
        </w:rPr>
      </w:pPr>
    </w:p>
    <w:p w:rsidR="00056DC1" w:rsidRDefault="00056DC1" w:rsidP="00056DC1">
      <w:pPr>
        <w:jc w:val="center"/>
        <w:rPr>
          <w:rFonts w:eastAsia="黑体" w:hAnsi="黑体"/>
        </w:rPr>
      </w:pPr>
      <w:r>
        <w:rPr>
          <w:rFonts w:eastAsia="黑体" w:hAnsi="黑体" w:hint="eastAsia"/>
        </w:rPr>
        <w:t>第三章</w:t>
      </w:r>
      <w:r>
        <w:rPr>
          <w:rFonts w:eastAsia="黑体"/>
        </w:rPr>
        <w:t xml:space="preserve">  </w:t>
      </w:r>
      <w:r>
        <w:rPr>
          <w:rFonts w:eastAsia="黑体" w:hAnsi="黑体" w:hint="eastAsia"/>
        </w:rPr>
        <w:t>附　则</w:t>
      </w:r>
    </w:p>
    <w:p w:rsidR="00056DC1" w:rsidRDefault="00056DC1" w:rsidP="00056DC1">
      <w:r>
        <w:rPr>
          <w:b/>
        </w:rPr>
        <w:t xml:space="preserve">    </w:t>
      </w:r>
      <w:r>
        <w:rPr>
          <w:rFonts w:hint="eastAsia"/>
          <w:b/>
        </w:rPr>
        <w:t>第十五条</w:t>
      </w:r>
      <w:r>
        <w:rPr>
          <w:b/>
        </w:rPr>
        <w:t xml:space="preserve">  </w:t>
      </w:r>
      <w:proofErr w:type="gramStart"/>
      <w:r>
        <w:rPr>
          <w:rFonts w:hint="eastAsia"/>
        </w:rPr>
        <w:t>本资格</w:t>
      </w:r>
      <w:proofErr w:type="gramEnd"/>
      <w:r>
        <w:rPr>
          <w:rFonts w:hint="eastAsia"/>
        </w:rPr>
        <w:t>级别为副高级，名称为</w:t>
      </w:r>
      <w:r>
        <w:t>“</w:t>
      </w:r>
      <w:r>
        <w:rPr>
          <w:rFonts w:hint="eastAsia"/>
        </w:rPr>
        <w:t>知识产权专利副研究员</w:t>
      </w:r>
      <w:r>
        <w:t>”</w:t>
      </w:r>
      <w:r>
        <w:rPr>
          <w:rFonts w:hint="eastAsia"/>
        </w:rPr>
        <w:t>，分设</w:t>
      </w:r>
      <w:r>
        <w:t>“</w:t>
      </w:r>
      <w:r>
        <w:rPr>
          <w:rFonts w:hint="eastAsia"/>
        </w:rPr>
        <w:t>知识产权专利代理副研究员</w:t>
      </w:r>
      <w:r>
        <w:t>”</w:t>
      </w:r>
      <w:r>
        <w:rPr>
          <w:rFonts w:hint="eastAsia"/>
        </w:rPr>
        <w:t>、</w:t>
      </w:r>
      <w:r>
        <w:t>“</w:t>
      </w:r>
      <w:r>
        <w:rPr>
          <w:rFonts w:hint="eastAsia"/>
        </w:rPr>
        <w:t>知识产权专利审查副研究员</w:t>
      </w:r>
      <w:r>
        <w:t>”</w:t>
      </w:r>
      <w:r>
        <w:rPr>
          <w:rFonts w:hint="eastAsia"/>
        </w:rPr>
        <w:t>、</w:t>
      </w:r>
      <w:r>
        <w:t>“</w:t>
      </w:r>
      <w:r>
        <w:rPr>
          <w:rFonts w:hint="eastAsia"/>
        </w:rPr>
        <w:t>知识产权专利管理副研究员</w:t>
      </w:r>
      <w:r>
        <w:t>”</w:t>
      </w:r>
      <w:r>
        <w:rPr>
          <w:rFonts w:hint="eastAsia"/>
        </w:rPr>
        <w:t>和</w:t>
      </w:r>
      <w:r>
        <w:t>“</w:t>
      </w:r>
      <w:r>
        <w:rPr>
          <w:rFonts w:hint="eastAsia"/>
        </w:rPr>
        <w:t>知识产权专利情报分析副研究员</w:t>
      </w:r>
      <w:r>
        <w:t>”</w:t>
      </w:r>
      <w:r>
        <w:rPr>
          <w:rFonts w:hint="eastAsia"/>
        </w:rPr>
        <w:t>。</w:t>
      </w:r>
    </w:p>
    <w:p w:rsidR="00056DC1" w:rsidRDefault="00056DC1" w:rsidP="00056DC1">
      <w:pPr>
        <w:rPr>
          <w:b/>
        </w:rPr>
      </w:pPr>
      <w:r>
        <w:t xml:space="preserve">    </w:t>
      </w:r>
      <w:r>
        <w:rPr>
          <w:rFonts w:hint="eastAsia"/>
          <w:b/>
        </w:rPr>
        <w:t>第十六条</w:t>
      </w:r>
      <w:r>
        <w:rPr>
          <w:b/>
        </w:rPr>
        <w:t xml:space="preserve"> </w:t>
      </w:r>
      <w:r>
        <w:t xml:space="preserve"> </w:t>
      </w:r>
      <w:proofErr w:type="gramStart"/>
      <w:r>
        <w:rPr>
          <w:rFonts w:hint="eastAsia"/>
        </w:rPr>
        <w:t>本资格</w:t>
      </w:r>
      <w:proofErr w:type="gramEnd"/>
      <w:r>
        <w:rPr>
          <w:rFonts w:hint="eastAsia"/>
        </w:rPr>
        <w:t>相关词语或概念的解释见附录。</w:t>
      </w:r>
    </w:p>
    <w:p w:rsidR="00056DC1" w:rsidRDefault="00056DC1" w:rsidP="00056DC1">
      <w:pPr>
        <w:rPr>
          <w:spacing w:val="-8"/>
        </w:rPr>
      </w:pPr>
      <w:r>
        <w:t xml:space="preserve">    </w:t>
      </w:r>
      <w:r>
        <w:rPr>
          <w:rFonts w:hint="eastAsia"/>
          <w:b/>
        </w:rPr>
        <w:t>第十七条</w:t>
      </w:r>
      <w:r>
        <w:rPr>
          <w:b/>
        </w:rPr>
        <w:t xml:space="preserve"> </w:t>
      </w:r>
      <w:r>
        <w:rPr>
          <w:spacing w:val="-8"/>
        </w:rPr>
        <w:t xml:space="preserve"> </w:t>
      </w:r>
      <w:proofErr w:type="gramStart"/>
      <w:r>
        <w:rPr>
          <w:rFonts w:hint="eastAsia"/>
          <w:spacing w:val="-8"/>
        </w:rPr>
        <w:t>本资格</w:t>
      </w:r>
      <w:proofErr w:type="gramEnd"/>
      <w:r>
        <w:rPr>
          <w:rFonts w:hint="eastAsia"/>
          <w:spacing w:val="-8"/>
        </w:rPr>
        <w:t>条件自</w:t>
      </w:r>
      <w:r>
        <w:rPr>
          <w:spacing w:val="-8"/>
        </w:rPr>
        <w:t>2017</w:t>
      </w:r>
      <w:r>
        <w:rPr>
          <w:rFonts w:hint="eastAsia"/>
          <w:spacing w:val="-8"/>
        </w:rPr>
        <w:t>年</w:t>
      </w:r>
      <w:r>
        <w:rPr>
          <w:spacing w:val="-8"/>
        </w:rPr>
        <w:t>12</w:t>
      </w:r>
      <w:r>
        <w:rPr>
          <w:rFonts w:hint="eastAsia"/>
          <w:spacing w:val="-8"/>
        </w:rPr>
        <w:t>月</w:t>
      </w:r>
      <w:r>
        <w:rPr>
          <w:spacing w:val="-8"/>
        </w:rPr>
        <w:t>29</w:t>
      </w:r>
      <w:r>
        <w:rPr>
          <w:rFonts w:hint="eastAsia"/>
          <w:spacing w:val="-8"/>
        </w:rPr>
        <w:t>日起试行实施，试行</w:t>
      </w:r>
      <w:r>
        <w:rPr>
          <w:spacing w:val="-8"/>
        </w:rPr>
        <w:t>3</w:t>
      </w:r>
      <w:r>
        <w:rPr>
          <w:rFonts w:hint="eastAsia"/>
          <w:spacing w:val="-8"/>
        </w:rPr>
        <w:t>年。</w:t>
      </w:r>
    </w:p>
    <w:p w:rsidR="00056DC1" w:rsidRDefault="00056DC1" w:rsidP="00056DC1">
      <w:pPr>
        <w:spacing w:line="600" w:lineRule="exact"/>
        <w:jc w:val="center"/>
      </w:pPr>
      <w:r>
        <w:br w:type="page"/>
      </w:r>
    </w:p>
    <w:p w:rsidR="00056DC1" w:rsidRDefault="00056DC1" w:rsidP="00056DC1">
      <w:pPr>
        <w:spacing w:line="600" w:lineRule="exact"/>
        <w:jc w:val="center"/>
        <w:rPr>
          <w:rFonts w:ascii="创艺简标宋" w:eastAsia="创艺简标宋"/>
          <w:spacing w:val="-10"/>
          <w:sz w:val="40"/>
          <w:szCs w:val="40"/>
        </w:rPr>
      </w:pPr>
      <w:r>
        <w:rPr>
          <w:rFonts w:ascii="创艺简标宋" w:eastAsia="创艺简标宋" w:hint="eastAsia"/>
          <w:spacing w:val="-10"/>
          <w:sz w:val="40"/>
          <w:szCs w:val="40"/>
        </w:rPr>
        <w:lastRenderedPageBreak/>
        <w:t>广东省知识产权专利助理研究员资格条件（试行）</w:t>
      </w:r>
    </w:p>
    <w:p w:rsidR="00056DC1" w:rsidRDefault="00056DC1" w:rsidP="00056DC1">
      <w:pPr>
        <w:spacing w:line="600" w:lineRule="exact"/>
        <w:jc w:val="center"/>
        <w:rPr>
          <w:rFonts w:eastAsia="小标宋" w:hint="eastAsia"/>
          <w:spacing w:val="-10"/>
          <w:sz w:val="44"/>
          <w:szCs w:val="44"/>
        </w:rPr>
      </w:pPr>
    </w:p>
    <w:p w:rsidR="00056DC1" w:rsidRDefault="00056DC1" w:rsidP="00056DC1">
      <w:pPr>
        <w:spacing w:line="600" w:lineRule="exact"/>
        <w:jc w:val="center"/>
        <w:rPr>
          <w:rFonts w:eastAsia="黑体"/>
        </w:rPr>
      </w:pPr>
      <w:r>
        <w:rPr>
          <w:rFonts w:eastAsia="黑体" w:hAnsi="黑体" w:hint="eastAsia"/>
        </w:rPr>
        <w:t>第一章</w:t>
      </w:r>
      <w:r>
        <w:rPr>
          <w:rFonts w:eastAsia="黑体"/>
        </w:rPr>
        <w:t xml:space="preserve">  </w:t>
      </w:r>
      <w:r>
        <w:rPr>
          <w:rFonts w:eastAsia="黑体" w:hAnsi="黑体" w:hint="eastAsia"/>
        </w:rPr>
        <w:t>评审标准</w:t>
      </w:r>
    </w:p>
    <w:p w:rsidR="00056DC1" w:rsidRDefault="00056DC1" w:rsidP="00056DC1">
      <w:pPr>
        <w:spacing w:line="600" w:lineRule="exact"/>
      </w:pPr>
      <w:r>
        <w:t xml:space="preserve">  </w:t>
      </w:r>
      <w:r>
        <w:rPr>
          <w:b/>
        </w:rPr>
        <w:t xml:space="preserve">  </w:t>
      </w:r>
      <w:r>
        <w:rPr>
          <w:rFonts w:hint="eastAsia"/>
          <w:b/>
        </w:rPr>
        <w:t>第一条</w:t>
      </w:r>
      <w:r>
        <w:rPr>
          <w:b/>
        </w:rPr>
        <w:t xml:space="preserve"> </w:t>
      </w:r>
      <w:r>
        <w:t xml:space="preserve"> </w:t>
      </w:r>
      <w:r>
        <w:rPr>
          <w:rFonts w:hint="eastAsia"/>
        </w:rPr>
        <w:t>广东省知识产权专利助理研究员必须达到本章第二、三、四、五条评审标准的综合要求。</w:t>
      </w:r>
    </w:p>
    <w:p w:rsidR="00056DC1" w:rsidRDefault="00056DC1" w:rsidP="00056DC1">
      <w:pPr>
        <w:spacing w:line="600" w:lineRule="exact"/>
        <w:rPr>
          <w:b/>
        </w:rPr>
      </w:pPr>
      <w:r>
        <w:rPr>
          <w:b/>
        </w:rPr>
        <w:t xml:space="preserve">    </w:t>
      </w:r>
      <w:r>
        <w:rPr>
          <w:rFonts w:hint="eastAsia"/>
          <w:b/>
        </w:rPr>
        <w:t>第二条</w:t>
      </w:r>
      <w:r>
        <w:rPr>
          <w:b/>
        </w:rPr>
        <w:t xml:space="preserve">  </w:t>
      </w:r>
      <w:r>
        <w:rPr>
          <w:rFonts w:hint="eastAsia"/>
          <w:b/>
        </w:rPr>
        <w:t>思想品德标准</w:t>
      </w:r>
    </w:p>
    <w:p w:rsidR="00056DC1" w:rsidRDefault="00056DC1" w:rsidP="00056DC1">
      <w:pPr>
        <w:spacing w:line="600" w:lineRule="exact"/>
        <w:rPr>
          <w:spacing w:val="-4"/>
        </w:rPr>
      </w:pPr>
      <w:r>
        <w:t xml:space="preserve">    </w:t>
      </w:r>
      <w:r>
        <w:rPr>
          <w:rFonts w:hint="eastAsia"/>
          <w:spacing w:val="-4"/>
        </w:rPr>
        <w:t>本专业助理研究员应遵守国家法律、法规、规章以及单位的制度，忠于职守，敬业爱岗，勇于开拓，有良好的学风和职业道德。</w:t>
      </w:r>
    </w:p>
    <w:p w:rsidR="00056DC1" w:rsidRDefault="00056DC1" w:rsidP="00056DC1">
      <w:pPr>
        <w:spacing w:line="600" w:lineRule="exact"/>
        <w:rPr>
          <w:b/>
        </w:rPr>
      </w:pPr>
      <w:r>
        <w:rPr>
          <w:b/>
        </w:rPr>
        <w:t xml:space="preserve">    </w:t>
      </w:r>
      <w:r>
        <w:rPr>
          <w:rFonts w:hint="eastAsia"/>
          <w:b/>
        </w:rPr>
        <w:t>第三条</w:t>
      </w:r>
      <w:r>
        <w:rPr>
          <w:b/>
        </w:rPr>
        <w:t xml:space="preserve">  </w:t>
      </w:r>
      <w:r>
        <w:rPr>
          <w:rFonts w:hint="eastAsia"/>
          <w:b/>
        </w:rPr>
        <w:t>知识水平标准</w:t>
      </w:r>
    </w:p>
    <w:p w:rsidR="00056DC1" w:rsidRDefault="00056DC1" w:rsidP="00056DC1">
      <w:pPr>
        <w:spacing w:line="600" w:lineRule="exact"/>
      </w:pPr>
      <w:r>
        <w:t xml:space="preserve">    </w:t>
      </w:r>
      <w:r>
        <w:rPr>
          <w:rFonts w:hint="eastAsia"/>
        </w:rPr>
        <w:t>本专业助理研究员必须掌握专利及相关专业基础理论和专业知识；掌握专利法、专利法实施细则和其他有关法律，了解国际规则；了解本专业新的发展趋势，并在实践中加以应用。</w:t>
      </w:r>
    </w:p>
    <w:p w:rsidR="00056DC1" w:rsidRDefault="00056DC1" w:rsidP="00056DC1">
      <w:pPr>
        <w:spacing w:line="600" w:lineRule="exact"/>
        <w:rPr>
          <w:b/>
        </w:rPr>
      </w:pPr>
      <w:r>
        <w:rPr>
          <w:b/>
        </w:rPr>
        <w:t xml:space="preserve">    </w:t>
      </w:r>
      <w:r>
        <w:rPr>
          <w:rFonts w:hint="eastAsia"/>
          <w:b/>
        </w:rPr>
        <w:t>第四条</w:t>
      </w:r>
      <w:r>
        <w:rPr>
          <w:b/>
        </w:rPr>
        <w:t xml:space="preserve">  </w:t>
      </w:r>
      <w:r>
        <w:rPr>
          <w:rFonts w:hint="eastAsia"/>
          <w:b/>
        </w:rPr>
        <w:t>专业能力标准</w:t>
      </w:r>
    </w:p>
    <w:p w:rsidR="00056DC1" w:rsidRDefault="00056DC1" w:rsidP="00056DC1">
      <w:pPr>
        <w:spacing w:line="600" w:lineRule="exact"/>
      </w:pPr>
      <w:r>
        <w:t xml:space="preserve">    </w:t>
      </w:r>
      <w:r>
        <w:rPr>
          <w:rFonts w:hint="eastAsia"/>
        </w:rPr>
        <w:t>本专业助理研究员应当具有一定的实践经验和基本的创新能力、组织协调能力、获取及处理本专业信息的能力；能处理一定难度的专业问题；能够具有指导初级专业技术人才工作的能力。</w:t>
      </w:r>
    </w:p>
    <w:p w:rsidR="00056DC1" w:rsidRDefault="00056DC1" w:rsidP="00056DC1">
      <w:pPr>
        <w:spacing w:line="600" w:lineRule="exact"/>
        <w:rPr>
          <w:b/>
        </w:rPr>
      </w:pPr>
      <w:r>
        <w:rPr>
          <w:b/>
        </w:rPr>
        <w:t xml:space="preserve">    </w:t>
      </w:r>
      <w:r>
        <w:rPr>
          <w:rFonts w:hint="eastAsia"/>
          <w:b/>
        </w:rPr>
        <w:t>第五条</w:t>
      </w:r>
      <w:r>
        <w:rPr>
          <w:b/>
        </w:rPr>
        <w:t xml:space="preserve">  </w:t>
      </w:r>
      <w:r>
        <w:rPr>
          <w:rFonts w:hint="eastAsia"/>
          <w:b/>
        </w:rPr>
        <w:t>业绩成果标准</w:t>
      </w:r>
    </w:p>
    <w:p w:rsidR="00056DC1" w:rsidRDefault="00056DC1" w:rsidP="00056DC1">
      <w:pPr>
        <w:spacing w:line="600" w:lineRule="exact"/>
      </w:pPr>
      <w:r>
        <w:t xml:space="preserve">    </w:t>
      </w:r>
      <w:r>
        <w:rPr>
          <w:rFonts w:hint="eastAsia"/>
        </w:rPr>
        <w:t>本专业助理研究员应当主持或参与完成本专业一般性研究项目；解决过本专业一般性问题，参与地方法规规章、政策制定，发表、出版过具有一定专业水平的论文、论著。</w:t>
      </w:r>
    </w:p>
    <w:p w:rsidR="00056DC1" w:rsidRDefault="00056DC1" w:rsidP="00056DC1">
      <w:pPr>
        <w:spacing w:line="600" w:lineRule="exact"/>
        <w:jc w:val="center"/>
        <w:rPr>
          <w:rFonts w:eastAsia="黑体"/>
        </w:rPr>
      </w:pPr>
    </w:p>
    <w:p w:rsidR="00056DC1" w:rsidRDefault="00056DC1" w:rsidP="00056DC1">
      <w:pPr>
        <w:spacing w:line="600" w:lineRule="exact"/>
        <w:jc w:val="center"/>
        <w:rPr>
          <w:rFonts w:eastAsia="黑体"/>
        </w:rPr>
      </w:pPr>
      <w:r>
        <w:rPr>
          <w:rFonts w:eastAsia="黑体" w:hAnsi="黑体" w:hint="eastAsia"/>
        </w:rPr>
        <w:t>第二章</w:t>
      </w:r>
      <w:r>
        <w:rPr>
          <w:rFonts w:eastAsia="黑体"/>
        </w:rPr>
        <w:t xml:space="preserve">  </w:t>
      </w:r>
      <w:r>
        <w:rPr>
          <w:rFonts w:eastAsia="黑体" w:hAnsi="黑体" w:hint="eastAsia"/>
        </w:rPr>
        <w:t>评审范围与申报条件</w:t>
      </w:r>
    </w:p>
    <w:p w:rsidR="00056DC1" w:rsidRDefault="00056DC1" w:rsidP="00056DC1">
      <w:pPr>
        <w:ind w:firstLineChars="200" w:firstLine="643"/>
      </w:pPr>
      <w:r>
        <w:rPr>
          <w:rFonts w:hint="eastAsia"/>
          <w:b/>
        </w:rPr>
        <w:t>第六条</w:t>
      </w:r>
      <w:r>
        <w:rPr>
          <w:b/>
        </w:rPr>
        <w:t xml:space="preserve">  </w:t>
      </w:r>
      <w:r>
        <w:rPr>
          <w:rFonts w:hint="eastAsia"/>
        </w:rPr>
        <w:t>申报本专业助理研究员资格的专业技术人才，应属于本章第七条的适用范围，提交经公示无异议的、可供评委会考核评价的、符合本章第七、八、九、十、十一、十二、十三、十四、十五条要求的申报条件，并按规定的申报评审程序申报。凡不属于</w:t>
      </w:r>
      <w:proofErr w:type="gramStart"/>
      <w:r>
        <w:rPr>
          <w:rFonts w:hint="eastAsia"/>
        </w:rPr>
        <w:t>本资格</w:t>
      </w:r>
      <w:proofErr w:type="gramEnd"/>
      <w:r>
        <w:rPr>
          <w:rFonts w:hint="eastAsia"/>
        </w:rPr>
        <w:t>的评审范围，或未达到</w:t>
      </w:r>
      <w:proofErr w:type="gramStart"/>
      <w:r>
        <w:rPr>
          <w:rFonts w:hint="eastAsia"/>
        </w:rPr>
        <w:t>本资格</w:t>
      </w:r>
      <w:proofErr w:type="gramEnd"/>
      <w:r>
        <w:rPr>
          <w:rFonts w:hint="eastAsia"/>
        </w:rPr>
        <w:t>申报条件规定的要求，或不符合申报评审程序的，评委会及其办公室不予受理评审，已评审通过的，其评审结果一律无效。</w:t>
      </w:r>
    </w:p>
    <w:p w:rsidR="00056DC1" w:rsidRDefault="00056DC1" w:rsidP="00056DC1">
      <w:pPr>
        <w:spacing w:line="600" w:lineRule="exact"/>
        <w:ind w:firstLineChars="200" w:firstLine="643"/>
      </w:pPr>
      <w:r>
        <w:rPr>
          <w:rFonts w:hint="eastAsia"/>
          <w:b/>
        </w:rPr>
        <w:t>第七条</w:t>
      </w:r>
      <w:r>
        <w:rPr>
          <w:b/>
        </w:rPr>
        <w:t xml:space="preserve">  </w:t>
      </w:r>
      <w:r>
        <w:rPr>
          <w:rFonts w:hint="eastAsia"/>
          <w:b/>
        </w:rPr>
        <w:t>适用范围</w:t>
      </w:r>
    </w:p>
    <w:p w:rsidR="00056DC1" w:rsidRDefault="00056DC1" w:rsidP="00056DC1">
      <w:pPr>
        <w:spacing w:line="600" w:lineRule="exact"/>
        <w:ind w:firstLineChars="200" w:firstLine="640"/>
      </w:pPr>
      <w:proofErr w:type="gramStart"/>
      <w:r>
        <w:rPr>
          <w:rFonts w:hint="eastAsia"/>
        </w:rPr>
        <w:t>本资格</w:t>
      </w:r>
      <w:proofErr w:type="gramEnd"/>
      <w:r>
        <w:rPr>
          <w:rFonts w:hint="eastAsia"/>
        </w:rPr>
        <w:t>条件适用于从事专利代理、审查、管理和情报分析等工作的在岗专业技术人才。</w:t>
      </w:r>
    </w:p>
    <w:p w:rsidR="00056DC1" w:rsidRDefault="00056DC1" w:rsidP="00056DC1">
      <w:pPr>
        <w:spacing w:line="600" w:lineRule="exact"/>
        <w:ind w:firstLineChars="200" w:firstLine="643"/>
        <w:rPr>
          <w:b/>
        </w:rPr>
      </w:pPr>
      <w:r>
        <w:rPr>
          <w:rFonts w:hint="eastAsia"/>
          <w:b/>
        </w:rPr>
        <w:t>第八条</w:t>
      </w:r>
      <w:r>
        <w:rPr>
          <w:b/>
        </w:rPr>
        <w:t xml:space="preserve">  </w:t>
      </w:r>
      <w:r>
        <w:rPr>
          <w:rFonts w:hint="eastAsia"/>
          <w:b/>
        </w:rPr>
        <w:t>思想品德条件</w:t>
      </w:r>
    </w:p>
    <w:p w:rsidR="00056DC1" w:rsidRDefault="00056DC1" w:rsidP="00056DC1">
      <w:pPr>
        <w:spacing w:line="600" w:lineRule="exact"/>
        <w:ind w:firstLineChars="200" w:firstLine="640"/>
      </w:pPr>
      <w:r>
        <w:rPr>
          <w:rFonts w:hint="eastAsia"/>
        </w:rPr>
        <w:t>（一）申报人应遵纪守法，道德高尚，学风严谨，能胜任专业岗位工作，认真履行岗位职责，圆满完成各项工作任务。取得知识产权专利专业研究实习员资格或相近相关专业初级专业技术资格后，能胜任本职工作，圆满完成各年度工作任务，连续</w:t>
      </w:r>
      <w:r>
        <w:t>3</w:t>
      </w:r>
      <w:r>
        <w:rPr>
          <w:rFonts w:hint="eastAsia"/>
        </w:rPr>
        <w:t>年考核称职以上。</w:t>
      </w:r>
    </w:p>
    <w:p w:rsidR="00056DC1" w:rsidRDefault="00056DC1" w:rsidP="00056DC1">
      <w:pPr>
        <w:spacing w:line="600" w:lineRule="exact"/>
        <w:ind w:firstLineChars="200" w:firstLine="640"/>
        <w:rPr>
          <w:spacing w:val="-4"/>
        </w:rPr>
      </w:pPr>
      <w:r>
        <w:rPr>
          <w:rFonts w:hint="eastAsia"/>
        </w:rPr>
        <w:t>（二）</w:t>
      </w:r>
      <w:r>
        <w:rPr>
          <w:rFonts w:hint="eastAsia"/>
          <w:spacing w:val="-4"/>
        </w:rPr>
        <w:t>申报人取得知识产权专利研究实习员资格或相近相关专业初级专业技术资格后，出现下列情况之一者，按下列规定执行。</w:t>
      </w:r>
    </w:p>
    <w:p w:rsidR="00056DC1" w:rsidRDefault="00056DC1" w:rsidP="00056DC1">
      <w:pPr>
        <w:ind w:firstLineChars="200" w:firstLine="640"/>
      </w:pPr>
      <w:r>
        <w:t xml:space="preserve">1. </w:t>
      </w:r>
      <w:r>
        <w:rPr>
          <w:rFonts w:hint="eastAsia"/>
        </w:rPr>
        <w:t>年度考核或绩效考核基本称职（基本合格）及以下，</w:t>
      </w:r>
      <w:r>
        <w:rPr>
          <w:rFonts w:hint="eastAsia"/>
        </w:rPr>
        <w:lastRenderedPageBreak/>
        <w:t>或受单位书面通报批评者，该考核年度不计算资历。</w:t>
      </w:r>
    </w:p>
    <w:p w:rsidR="00056DC1" w:rsidRDefault="00056DC1" w:rsidP="00056DC1">
      <w:pPr>
        <w:ind w:firstLineChars="200" w:firstLine="640"/>
      </w:pPr>
      <w:r>
        <w:t xml:space="preserve">2. </w:t>
      </w:r>
      <w:r>
        <w:rPr>
          <w:rFonts w:hint="eastAsia"/>
        </w:rPr>
        <w:t>受行政处分者，处</w:t>
      </w:r>
      <w:proofErr w:type="gramStart"/>
      <w:r>
        <w:rPr>
          <w:rFonts w:hint="eastAsia"/>
        </w:rPr>
        <w:t>分期内</w:t>
      </w:r>
      <w:proofErr w:type="gramEnd"/>
      <w:r>
        <w:rPr>
          <w:rFonts w:hint="eastAsia"/>
        </w:rPr>
        <w:t>不得申报，</w:t>
      </w:r>
      <w:proofErr w:type="gramStart"/>
      <w:r>
        <w:rPr>
          <w:rFonts w:hint="eastAsia"/>
        </w:rPr>
        <w:t>且处分期不</w:t>
      </w:r>
      <w:proofErr w:type="gramEnd"/>
      <w:r>
        <w:rPr>
          <w:rFonts w:hint="eastAsia"/>
        </w:rPr>
        <w:t>计算资历。</w:t>
      </w:r>
    </w:p>
    <w:p w:rsidR="00056DC1" w:rsidRDefault="00056DC1" w:rsidP="00056DC1">
      <w:pPr>
        <w:ind w:firstLineChars="200" w:firstLine="640"/>
      </w:pPr>
      <w:r>
        <w:t xml:space="preserve">3. </w:t>
      </w:r>
      <w:r>
        <w:rPr>
          <w:rFonts w:hint="eastAsia"/>
        </w:rPr>
        <w:t>已定性为技术责任事故的直接责任人，该年度不计算资历且取消当年申报资格。</w:t>
      </w:r>
    </w:p>
    <w:p w:rsidR="00056DC1" w:rsidRDefault="00056DC1" w:rsidP="00056DC1">
      <w:pPr>
        <w:ind w:firstLineChars="200" w:firstLine="640"/>
      </w:pPr>
      <w:r>
        <w:t xml:space="preserve">4. </w:t>
      </w:r>
      <w:r>
        <w:rPr>
          <w:rFonts w:hint="eastAsia"/>
        </w:rPr>
        <w:t>发现并查证属实有伪造身份、学历、资历、业绩，剽窃他人成果等弄虚作假或违反政策规定者，取消当年申报资格，该年度考核视为不称职，并记入诚信档案；如评审通过，取消其评审结果，并予以通报。</w:t>
      </w:r>
    </w:p>
    <w:p w:rsidR="00056DC1" w:rsidRDefault="00056DC1" w:rsidP="00056DC1">
      <w:pPr>
        <w:spacing w:line="600" w:lineRule="exact"/>
        <w:ind w:firstLineChars="200" w:firstLine="640"/>
      </w:pPr>
      <w:r>
        <w:t xml:space="preserve">5. </w:t>
      </w:r>
      <w:r>
        <w:rPr>
          <w:rFonts w:hint="eastAsia"/>
        </w:rPr>
        <w:t>因违法受刑事处罚的，在执行期间不计算资历且取消申报资格。</w:t>
      </w:r>
    </w:p>
    <w:p w:rsidR="00056DC1" w:rsidRDefault="00056DC1" w:rsidP="00056DC1">
      <w:pPr>
        <w:spacing w:line="600" w:lineRule="exact"/>
        <w:ind w:firstLineChars="200" w:firstLine="643"/>
        <w:rPr>
          <w:b/>
        </w:rPr>
      </w:pPr>
      <w:r>
        <w:rPr>
          <w:rFonts w:hint="eastAsia"/>
          <w:b/>
        </w:rPr>
        <w:t>第九条</w:t>
      </w:r>
      <w:r>
        <w:rPr>
          <w:b/>
        </w:rPr>
        <w:t xml:space="preserve">  </w:t>
      </w:r>
      <w:r>
        <w:rPr>
          <w:rFonts w:hint="eastAsia"/>
          <w:b/>
        </w:rPr>
        <w:t>学历（学位）、资历条件</w:t>
      </w:r>
    </w:p>
    <w:p w:rsidR="00056DC1" w:rsidRDefault="00056DC1" w:rsidP="00056DC1">
      <w:pPr>
        <w:spacing w:line="600" w:lineRule="exact"/>
      </w:pPr>
      <w:r>
        <w:t xml:space="preserve">    </w:t>
      </w:r>
      <w:r>
        <w:rPr>
          <w:rFonts w:hint="eastAsia"/>
        </w:rPr>
        <w:t>申报人需具备下列条件之一：</w:t>
      </w:r>
    </w:p>
    <w:p w:rsidR="00056DC1" w:rsidRDefault="00056DC1" w:rsidP="00056DC1">
      <w:pPr>
        <w:spacing w:line="600" w:lineRule="exact"/>
      </w:pPr>
      <w:r>
        <w:t xml:space="preserve">    </w:t>
      </w:r>
      <w:r>
        <w:rPr>
          <w:rFonts w:hint="eastAsia"/>
        </w:rPr>
        <w:t>（一）大学本科毕业，取得本专业研究实习员或相近相关专业初级专业技术资格后，从事本专业技术工作满</w:t>
      </w:r>
      <w:r>
        <w:t>3</w:t>
      </w:r>
      <w:r>
        <w:rPr>
          <w:rFonts w:hint="eastAsia"/>
        </w:rPr>
        <w:t>年者。</w:t>
      </w:r>
    </w:p>
    <w:p w:rsidR="00056DC1" w:rsidRDefault="00056DC1" w:rsidP="00056DC1">
      <w:pPr>
        <w:spacing w:line="600" w:lineRule="exact"/>
      </w:pPr>
      <w:r>
        <w:t xml:space="preserve">    </w:t>
      </w:r>
      <w:r>
        <w:rPr>
          <w:rFonts w:hint="eastAsia"/>
        </w:rPr>
        <w:t>（二）获得本专业或相近专业硕士学位后，继续从事本专业技术工作满</w:t>
      </w:r>
      <w:r>
        <w:t>2</w:t>
      </w:r>
      <w:r>
        <w:rPr>
          <w:rFonts w:hint="eastAsia"/>
        </w:rPr>
        <w:t>年者，或获得硕士学位前后从事本专业技术工作累计满</w:t>
      </w:r>
      <w:r>
        <w:t>3</w:t>
      </w:r>
      <w:r>
        <w:rPr>
          <w:rFonts w:hint="eastAsia"/>
        </w:rPr>
        <w:t>年者。</w:t>
      </w:r>
    </w:p>
    <w:p w:rsidR="00056DC1" w:rsidRDefault="00056DC1" w:rsidP="00056DC1">
      <w:pPr>
        <w:spacing w:line="600" w:lineRule="exact"/>
      </w:pPr>
      <w:r>
        <w:t xml:space="preserve">    </w:t>
      </w:r>
      <w:r>
        <w:rPr>
          <w:rFonts w:hint="eastAsia"/>
        </w:rPr>
        <w:t>（三）入选全国专利信息师资人才和全国专利信息实务人才，继续从事本专业技术工作满</w:t>
      </w:r>
      <w:r>
        <w:t>3</w:t>
      </w:r>
      <w:r>
        <w:rPr>
          <w:rFonts w:hint="eastAsia"/>
        </w:rPr>
        <w:t>年者，可突破上述学历、资历条件。</w:t>
      </w:r>
    </w:p>
    <w:p w:rsidR="00056DC1" w:rsidRDefault="00056DC1" w:rsidP="00056DC1">
      <w:pPr>
        <w:ind w:firstLineChars="200" w:firstLine="640"/>
      </w:pPr>
      <w:r>
        <w:rPr>
          <w:rFonts w:hint="eastAsia"/>
        </w:rPr>
        <w:t>（四）取得非本专业或相近专业学历（学位）、或非本</w:t>
      </w:r>
      <w:r>
        <w:rPr>
          <w:rFonts w:hint="eastAsia"/>
        </w:rPr>
        <w:lastRenderedPageBreak/>
        <w:t>专业或相近专业中级资格者，申报本资格，须参加由评委会组织的答辩判定其是否具备与</w:t>
      </w:r>
      <w:proofErr w:type="gramStart"/>
      <w:r>
        <w:rPr>
          <w:rFonts w:hint="eastAsia"/>
        </w:rPr>
        <w:t>本资格</w:t>
      </w:r>
      <w:proofErr w:type="gramEnd"/>
      <w:r>
        <w:rPr>
          <w:rFonts w:hint="eastAsia"/>
        </w:rPr>
        <w:t>相对应的本专业知识水平和能力。</w:t>
      </w:r>
    </w:p>
    <w:p w:rsidR="00056DC1" w:rsidRDefault="00056DC1" w:rsidP="00056DC1">
      <w:pPr>
        <w:ind w:firstLineChars="200" w:firstLine="643"/>
        <w:rPr>
          <w:b/>
        </w:rPr>
      </w:pPr>
      <w:r>
        <w:rPr>
          <w:rFonts w:hint="eastAsia"/>
          <w:b/>
        </w:rPr>
        <w:t>第十条</w:t>
      </w:r>
      <w:r>
        <w:rPr>
          <w:b/>
        </w:rPr>
        <w:t xml:space="preserve">  </w:t>
      </w:r>
      <w:r>
        <w:rPr>
          <w:rFonts w:hint="eastAsia"/>
          <w:b/>
        </w:rPr>
        <w:t>外语和计算机应用能力条件</w:t>
      </w:r>
    </w:p>
    <w:p w:rsidR="00056DC1" w:rsidRDefault="00056DC1" w:rsidP="00056DC1">
      <w:pPr>
        <w:ind w:firstLineChars="200" w:firstLine="624"/>
        <w:rPr>
          <w:spacing w:val="-4"/>
        </w:rPr>
      </w:pPr>
      <w:r>
        <w:rPr>
          <w:rFonts w:hint="eastAsia"/>
          <w:spacing w:val="-4"/>
        </w:rPr>
        <w:t>按照《关于深化职称制度改革的意见》（中办发〔</w:t>
      </w:r>
      <w:r>
        <w:rPr>
          <w:spacing w:val="-4"/>
        </w:rPr>
        <w:t>2016</w:t>
      </w:r>
      <w:r>
        <w:rPr>
          <w:rFonts w:hint="eastAsia"/>
          <w:spacing w:val="-4"/>
        </w:rPr>
        <w:t>〕</w:t>
      </w:r>
      <w:r>
        <w:rPr>
          <w:spacing w:val="-4"/>
        </w:rPr>
        <w:t>77</w:t>
      </w:r>
      <w:r>
        <w:rPr>
          <w:rFonts w:hint="eastAsia"/>
          <w:spacing w:val="-4"/>
        </w:rPr>
        <w:t>号）和有关规定，对职称外语和计算机应用能力不作统一要求，确需评价外语、计算机能力水平的，由用人单位或评委会自主确定。</w:t>
      </w:r>
    </w:p>
    <w:p w:rsidR="00056DC1" w:rsidRDefault="00056DC1" w:rsidP="00056DC1">
      <w:pPr>
        <w:spacing w:line="600" w:lineRule="exact"/>
        <w:ind w:firstLineChars="200" w:firstLine="643"/>
        <w:rPr>
          <w:b/>
        </w:rPr>
      </w:pPr>
      <w:r>
        <w:rPr>
          <w:rFonts w:hint="eastAsia"/>
          <w:b/>
        </w:rPr>
        <w:t>第十一条</w:t>
      </w:r>
      <w:r>
        <w:rPr>
          <w:b/>
        </w:rPr>
        <w:t xml:space="preserve">  </w:t>
      </w:r>
      <w:r>
        <w:rPr>
          <w:rFonts w:hint="eastAsia"/>
          <w:b/>
        </w:rPr>
        <w:t>继续教育条件</w:t>
      </w:r>
    </w:p>
    <w:p w:rsidR="00056DC1" w:rsidRDefault="00056DC1" w:rsidP="00056DC1">
      <w:pPr>
        <w:spacing w:line="600" w:lineRule="exact"/>
        <w:ind w:firstLineChars="200" w:firstLine="640"/>
      </w:pPr>
      <w:r>
        <w:rPr>
          <w:rFonts w:hint="eastAsia"/>
        </w:rPr>
        <w:t>根据《广东省专业技术人才继续教育条例》要求，完成继续教育学习任务，提交有效证明材料。</w:t>
      </w:r>
    </w:p>
    <w:p w:rsidR="00056DC1" w:rsidRDefault="00056DC1" w:rsidP="00056DC1">
      <w:pPr>
        <w:spacing w:line="600" w:lineRule="exact"/>
        <w:ind w:firstLineChars="200" w:firstLine="643"/>
        <w:rPr>
          <w:b/>
        </w:rPr>
      </w:pPr>
      <w:r>
        <w:rPr>
          <w:rFonts w:hint="eastAsia"/>
          <w:b/>
        </w:rPr>
        <w:t>第十二条</w:t>
      </w:r>
      <w:r>
        <w:rPr>
          <w:b/>
        </w:rPr>
        <w:t xml:space="preserve">  </w:t>
      </w:r>
      <w:r>
        <w:rPr>
          <w:rFonts w:hint="eastAsia"/>
          <w:b/>
        </w:rPr>
        <w:t>专业技术工作经历（能力）条件</w:t>
      </w:r>
    </w:p>
    <w:p w:rsidR="00056DC1" w:rsidRDefault="00056DC1" w:rsidP="00056DC1">
      <w:pPr>
        <w:ind w:firstLineChars="200" w:firstLine="640"/>
      </w:pPr>
      <w:r>
        <w:rPr>
          <w:rFonts w:hint="eastAsia"/>
        </w:rPr>
        <w:t>（一）从事专利代理的专业技术人才，任现职期间具备下列条件之一：</w:t>
      </w:r>
    </w:p>
    <w:p w:rsidR="00056DC1" w:rsidRDefault="00056DC1" w:rsidP="00056DC1">
      <w:pPr>
        <w:ind w:firstLineChars="200" w:firstLine="640"/>
      </w:pPr>
      <w:r>
        <w:t xml:space="preserve">1. </w:t>
      </w:r>
      <w:r>
        <w:rPr>
          <w:rFonts w:hint="eastAsia"/>
        </w:rPr>
        <w:t>比较系统地了解专利审查和专利代理业务知识，能熟练地对专利申请案进行分类、检索，熟悉专利审查或代理程序和工作方式，准确掌握专利申请文书各项要求，比较准确地把握审查基准，具有一定独立撰写、修改专利申请文件、回复审查意见和复审申请书的工作经验，累计代理发明专利申请获授权</w:t>
      </w:r>
      <w:r>
        <w:t>100</w:t>
      </w:r>
      <w:r>
        <w:rPr>
          <w:rFonts w:hint="eastAsia"/>
        </w:rPr>
        <w:t>件以上。</w:t>
      </w:r>
    </w:p>
    <w:p w:rsidR="00056DC1" w:rsidRDefault="00056DC1" w:rsidP="00056DC1">
      <w:pPr>
        <w:ind w:firstLineChars="200" w:firstLine="640"/>
      </w:pPr>
      <w:r>
        <w:t xml:space="preserve">2. </w:t>
      </w:r>
      <w:r>
        <w:rPr>
          <w:rFonts w:hint="eastAsia"/>
        </w:rPr>
        <w:t>熟悉专利纠纷案件的代理和咨询工作，全面系统地掌握专利法律法规和相关诉讼规则，具有一定处理专利纠纷案</w:t>
      </w:r>
      <w:r>
        <w:rPr>
          <w:rFonts w:hint="eastAsia"/>
        </w:rPr>
        <w:lastRenderedPageBreak/>
        <w:t>件和专利谈判的实践经验，能够独立完成专利侵权民事诉讼、复审、无效和行政诉讼，作为主要负责人累计代理专利诉讼、仲裁和无效申请案件</w:t>
      </w:r>
      <w:r>
        <w:t>10</w:t>
      </w:r>
      <w:r>
        <w:rPr>
          <w:rFonts w:hint="eastAsia"/>
        </w:rPr>
        <w:t>件以上。</w:t>
      </w:r>
    </w:p>
    <w:p w:rsidR="00056DC1" w:rsidRDefault="00056DC1" w:rsidP="00056DC1">
      <w:pPr>
        <w:ind w:firstLineChars="200" w:firstLine="640"/>
      </w:pPr>
      <w:r>
        <w:t xml:space="preserve">3. </w:t>
      </w:r>
      <w:r>
        <w:rPr>
          <w:rFonts w:hint="eastAsia"/>
        </w:rPr>
        <w:t>作为项目负责人或业务骨干，完成市（厅）级以上基金项目、研究课题</w:t>
      </w:r>
      <w:r>
        <w:t>2</w:t>
      </w:r>
      <w:r>
        <w:rPr>
          <w:rFonts w:hint="eastAsia"/>
        </w:rPr>
        <w:t>项以上。</w:t>
      </w:r>
    </w:p>
    <w:p w:rsidR="00056DC1" w:rsidRDefault="00056DC1" w:rsidP="00056DC1">
      <w:pPr>
        <w:ind w:firstLineChars="200" w:firstLine="640"/>
      </w:pPr>
      <w:r>
        <w:rPr>
          <w:rFonts w:hint="eastAsia"/>
        </w:rPr>
        <w:t>（二）从事专利审查的专业技术人才，任现职期间具备下列条件之一：</w:t>
      </w:r>
    </w:p>
    <w:p w:rsidR="00056DC1" w:rsidRDefault="00056DC1" w:rsidP="00056DC1">
      <w:pPr>
        <w:ind w:firstLineChars="200" w:firstLine="640"/>
        <w:rPr>
          <w:spacing w:val="-4"/>
        </w:rPr>
      </w:pPr>
      <w:r>
        <w:t xml:space="preserve">1. </w:t>
      </w:r>
      <w:r>
        <w:rPr>
          <w:rFonts w:hint="eastAsia"/>
          <w:spacing w:val="-4"/>
        </w:rPr>
        <w:t>熟练掌握专利审查业务规范，对某一技术领域有较深入的研究，具有一定独立开展发明专利审查、撰写审查意见通知书和进行复审等工作的经验，累计审查专利申请案及复审案</w:t>
      </w:r>
      <w:r>
        <w:rPr>
          <w:spacing w:val="-4"/>
        </w:rPr>
        <w:t>200</w:t>
      </w:r>
      <w:r>
        <w:rPr>
          <w:rFonts w:hint="eastAsia"/>
          <w:spacing w:val="-4"/>
        </w:rPr>
        <w:t>件以上。</w:t>
      </w:r>
    </w:p>
    <w:p w:rsidR="00056DC1" w:rsidRDefault="00056DC1" w:rsidP="00056DC1">
      <w:pPr>
        <w:ind w:firstLineChars="200" w:firstLine="640"/>
      </w:pPr>
      <w:r>
        <w:t xml:space="preserve">2. </w:t>
      </w:r>
      <w:r>
        <w:rPr>
          <w:rFonts w:hint="eastAsia"/>
        </w:rPr>
        <w:t>撰写专利审查业务分析报告，研究成果对提升审查业务效率和质量具有重要促进作用，经</w:t>
      </w:r>
      <w:r>
        <w:t>2</w:t>
      </w:r>
      <w:r>
        <w:rPr>
          <w:rFonts w:hint="eastAsia"/>
        </w:rPr>
        <w:t>名以上具有副高级以上职称的本专业专家书面鉴定，并经评委会组织专家鉴定认可。</w:t>
      </w:r>
    </w:p>
    <w:p w:rsidR="00056DC1" w:rsidRDefault="00056DC1" w:rsidP="00056DC1">
      <w:pPr>
        <w:ind w:firstLineChars="200" w:firstLine="640"/>
      </w:pPr>
      <w:r>
        <w:t xml:space="preserve">3. </w:t>
      </w:r>
      <w:r>
        <w:rPr>
          <w:rFonts w:hint="eastAsia"/>
        </w:rPr>
        <w:t>作为项目负责人或业务骨干，完成市（厅）级以上基金项目、研究课题</w:t>
      </w:r>
      <w:r>
        <w:t>2</w:t>
      </w:r>
      <w:r>
        <w:rPr>
          <w:rFonts w:hint="eastAsia"/>
        </w:rPr>
        <w:t>项以上。</w:t>
      </w:r>
    </w:p>
    <w:p w:rsidR="00056DC1" w:rsidRDefault="00056DC1" w:rsidP="00056DC1">
      <w:pPr>
        <w:ind w:firstLineChars="200" w:firstLine="640"/>
      </w:pPr>
      <w:r>
        <w:rPr>
          <w:rFonts w:hint="eastAsia"/>
        </w:rPr>
        <w:t>（三）从事专利管理的专业技术人才，任现职期间具备下列条件之一：</w:t>
      </w:r>
    </w:p>
    <w:p w:rsidR="00056DC1" w:rsidRDefault="00056DC1" w:rsidP="00056DC1">
      <w:pPr>
        <w:ind w:firstLineChars="200" w:firstLine="640"/>
      </w:pPr>
      <w:r>
        <w:t xml:space="preserve">1. </w:t>
      </w:r>
      <w:r>
        <w:rPr>
          <w:rFonts w:hint="eastAsia"/>
        </w:rPr>
        <w:t>参与完成市（厅）级以上科技创新项目的专利管理工作</w:t>
      </w:r>
      <w:r>
        <w:t>2</w:t>
      </w:r>
      <w:r>
        <w:rPr>
          <w:rFonts w:hint="eastAsia"/>
        </w:rPr>
        <w:t>项以上，并取得良好经济和社会效益。</w:t>
      </w:r>
    </w:p>
    <w:p w:rsidR="00056DC1" w:rsidRDefault="00056DC1" w:rsidP="00056DC1">
      <w:pPr>
        <w:ind w:firstLineChars="200" w:firstLine="640"/>
      </w:pPr>
      <w:r>
        <w:t xml:space="preserve">2. </w:t>
      </w:r>
      <w:r>
        <w:rPr>
          <w:rFonts w:hint="eastAsia"/>
        </w:rPr>
        <w:t>负责企事业单位专利管理期间，将本单位研究开发的</w:t>
      </w:r>
      <w:r>
        <w:rPr>
          <w:rFonts w:hint="eastAsia"/>
        </w:rPr>
        <w:lastRenderedPageBreak/>
        <w:t>新技术、新工艺申请专利并取得授权</w:t>
      </w:r>
      <w:r>
        <w:t>5</w:t>
      </w:r>
      <w:r>
        <w:rPr>
          <w:rFonts w:hint="eastAsia"/>
        </w:rPr>
        <w:t>项以上；或实现专利交易、专利许可、专利质押融资</w:t>
      </w:r>
      <w:r>
        <w:t>5</w:t>
      </w:r>
      <w:r>
        <w:rPr>
          <w:rFonts w:hint="eastAsia"/>
        </w:rPr>
        <w:t>项以上；或通过采取措施累计挽回经济损失</w:t>
      </w:r>
      <w:r>
        <w:t>100</w:t>
      </w:r>
      <w:r>
        <w:rPr>
          <w:rFonts w:hint="eastAsia"/>
        </w:rPr>
        <w:t>万元以上。</w:t>
      </w:r>
    </w:p>
    <w:p w:rsidR="00056DC1" w:rsidRDefault="00056DC1" w:rsidP="00056DC1">
      <w:pPr>
        <w:ind w:firstLineChars="200" w:firstLine="640"/>
      </w:pPr>
      <w:r>
        <w:t xml:space="preserve">3. </w:t>
      </w:r>
      <w:r>
        <w:rPr>
          <w:rFonts w:hint="eastAsia"/>
        </w:rPr>
        <w:t>从事企事业单位专利管理、交易、运用、转化、投融资、专利联盟等方面工作</w:t>
      </w:r>
      <w:r>
        <w:t>4</w:t>
      </w:r>
      <w:r>
        <w:rPr>
          <w:rFonts w:hint="eastAsia"/>
        </w:rPr>
        <w:t>年以上，推动所在企事业单位建立知识产权管理、运用或交易机制，取得良好经济和社会效益。</w:t>
      </w:r>
    </w:p>
    <w:p w:rsidR="00056DC1" w:rsidRDefault="00056DC1" w:rsidP="00056DC1">
      <w:pPr>
        <w:ind w:firstLineChars="200" w:firstLine="640"/>
      </w:pPr>
      <w:r>
        <w:t xml:space="preserve">4. </w:t>
      </w:r>
      <w:r>
        <w:rPr>
          <w:rFonts w:hint="eastAsia"/>
        </w:rPr>
        <w:t>作为项目负责人或业务骨干，完成市（厅）级以上基金项目、研究课题</w:t>
      </w:r>
      <w:r>
        <w:t>2</w:t>
      </w:r>
      <w:r>
        <w:rPr>
          <w:rFonts w:hint="eastAsia"/>
        </w:rPr>
        <w:t>项以上。</w:t>
      </w:r>
    </w:p>
    <w:p w:rsidR="00056DC1" w:rsidRDefault="00056DC1" w:rsidP="00056DC1">
      <w:pPr>
        <w:ind w:firstLineChars="200" w:firstLine="640"/>
      </w:pPr>
      <w:r>
        <w:rPr>
          <w:rFonts w:hint="eastAsia"/>
        </w:rPr>
        <w:t>（四）从事专利情报分析的专业技术人才，任现职期间具备下列条件之一：</w:t>
      </w:r>
    </w:p>
    <w:p w:rsidR="00056DC1" w:rsidRDefault="00056DC1" w:rsidP="00056DC1">
      <w:pPr>
        <w:ind w:firstLineChars="200" w:firstLine="640"/>
      </w:pPr>
      <w:r>
        <w:t xml:space="preserve">1. </w:t>
      </w:r>
      <w:r>
        <w:rPr>
          <w:rFonts w:hint="eastAsia"/>
        </w:rPr>
        <w:t>作为项目负责人或业务骨干，完成市（厅）级以上重点创新项目的专利检索、申报和信息分析工作</w:t>
      </w:r>
      <w:r>
        <w:t>2</w:t>
      </w:r>
      <w:r>
        <w:rPr>
          <w:rFonts w:hint="eastAsia"/>
        </w:rPr>
        <w:t>项以上，或完成市（厅）级以上重大经济活动专利审查评议工作</w:t>
      </w:r>
      <w:r>
        <w:t>2</w:t>
      </w:r>
      <w:r>
        <w:rPr>
          <w:rFonts w:hint="eastAsia"/>
        </w:rPr>
        <w:t>项以上。</w:t>
      </w:r>
    </w:p>
    <w:p w:rsidR="00056DC1" w:rsidRDefault="00056DC1" w:rsidP="00056DC1">
      <w:pPr>
        <w:ind w:firstLineChars="200" w:firstLine="640"/>
      </w:pPr>
      <w:r>
        <w:t xml:space="preserve">2. </w:t>
      </w:r>
      <w:r>
        <w:rPr>
          <w:rFonts w:hint="eastAsia"/>
        </w:rPr>
        <w:t>熟悉企事业单位技术创新中的专利情报分析工作，能够独立完成从立项到</w:t>
      </w:r>
      <w:proofErr w:type="gramStart"/>
      <w:r>
        <w:rPr>
          <w:rFonts w:hint="eastAsia"/>
        </w:rPr>
        <w:t>研发全</w:t>
      </w:r>
      <w:proofErr w:type="gramEnd"/>
      <w:r>
        <w:rPr>
          <w:rFonts w:hint="eastAsia"/>
        </w:rPr>
        <w:t>过程的专利信息挖掘、检索、分析和技术转化工作，通过专利信息收集、分析和管理等相关工作为本单位节约研发成本或创造收益并受单位嘉奖</w:t>
      </w:r>
      <w:r>
        <w:t>2</w:t>
      </w:r>
      <w:r>
        <w:rPr>
          <w:rFonts w:hint="eastAsia"/>
        </w:rPr>
        <w:t>次以上。</w:t>
      </w:r>
    </w:p>
    <w:p w:rsidR="00056DC1" w:rsidRDefault="00056DC1" w:rsidP="00056DC1">
      <w:pPr>
        <w:ind w:firstLineChars="200" w:firstLine="640"/>
      </w:pPr>
      <w:r>
        <w:t xml:space="preserve">3. </w:t>
      </w:r>
      <w:r>
        <w:rPr>
          <w:rFonts w:hint="eastAsia"/>
        </w:rPr>
        <w:t>作为项目负责人或业务骨干，完成市（厅）级以上基金项目、研究课题</w:t>
      </w:r>
      <w:r>
        <w:t>2</w:t>
      </w:r>
      <w:r>
        <w:rPr>
          <w:rFonts w:hint="eastAsia"/>
        </w:rPr>
        <w:t>项以上。</w:t>
      </w:r>
    </w:p>
    <w:p w:rsidR="00056DC1" w:rsidRDefault="00056DC1" w:rsidP="00056DC1">
      <w:pPr>
        <w:spacing w:line="600" w:lineRule="exact"/>
        <w:ind w:firstLineChars="200" w:firstLine="643"/>
        <w:rPr>
          <w:b/>
        </w:rPr>
      </w:pPr>
      <w:r>
        <w:rPr>
          <w:rFonts w:hint="eastAsia"/>
          <w:b/>
        </w:rPr>
        <w:lastRenderedPageBreak/>
        <w:t>第十三条</w:t>
      </w:r>
      <w:r>
        <w:rPr>
          <w:b/>
        </w:rPr>
        <w:t xml:space="preserve">  </w:t>
      </w:r>
      <w:r>
        <w:rPr>
          <w:rFonts w:hint="eastAsia"/>
          <w:b/>
        </w:rPr>
        <w:t>业绩成果条件</w:t>
      </w:r>
    </w:p>
    <w:p w:rsidR="00056DC1" w:rsidRDefault="00056DC1" w:rsidP="00056DC1">
      <w:pPr>
        <w:spacing w:line="600" w:lineRule="exact"/>
      </w:pPr>
      <w:r>
        <w:t xml:space="preserve">    </w:t>
      </w:r>
      <w:r>
        <w:rPr>
          <w:rFonts w:hint="eastAsia"/>
        </w:rPr>
        <w:t>申报人需具备下列条件之一：</w:t>
      </w:r>
    </w:p>
    <w:p w:rsidR="00056DC1" w:rsidRDefault="00056DC1" w:rsidP="00056DC1">
      <w:pPr>
        <w:spacing w:line="600" w:lineRule="exact"/>
        <w:ind w:firstLine="624"/>
      </w:pPr>
      <w:r>
        <w:rPr>
          <w:rFonts w:hint="eastAsia"/>
        </w:rPr>
        <w:t>（一）代理发明专利获得市（厅）级以上专利奖励</w:t>
      </w:r>
      <w:r>
        <w:t>2</w:t>
      </w:r>
      <w:r>
        <w:rPr>
          <w:rFonts w:hint="eastAsia"/>
        </w:rPr>
        <w:t>项以上。</w:t>
      </w:r>
    </w:p>
    <w:p w:rsidR="00056DC1" w:rsidRDefault="00056DC1" w:rsidP="00056DC1">
      <w:pPr>
        <w:ind w:firstLineChars="200" w:firstLine="640"/>
      </w:pPr>
      <w:r>
        <w:rPr>
          <w:rFonts w:hint="eastAsia"/>
        </w:rPr>
        <w:t>（二）参与代理的专利案件入选国家、省年度十大知识产权案件，或入选最高人民法院年度典型知识产权案例。</w:t>
      </w:r>
    </w:p>
    <w:p w:rsidR="00056DC1" w:rsidRDefault="00056DC1" w:rsidP="00056DC1">
      <w:pPr>
        <w:ind w:firstLineChars="200" w:firstLine="640"/>
      </w:pPr>
      <w:r>
        <w:rPr>
          <w:rFonts w:hint="eastAsia"/>
        </w:rPr>
        <w:t>（三）参与应对</w:t>
      </w:r>
      <w:r>
        <w:t>337</w:t>
      </w:r>
      <w:r>
        <w:rPr>
          <w:rFonts w:hint="eastAsia"/>
        </w:rPr>
        <w:t>调查或重大专利纠纷案件胜诉</w:t>
      </w:r>
      <w:r>
        <w:t>1</w:t>
      </w:r>
      <w:r>
        <w:rPr>
          <w:rFonts w:hint="eastAsia"/>
        </w:rPr>
        <w:t>件以上。</w:t>
      </w:r>
    </w:p>
    <w:p w:rsidR="00056DC1" w:rsidRDefault="00056DC1" w:rsidP="00056DC1">
      <w:pPr>
        <w:ind w:firstLineChars="200" w:firstLine="640"/>
      </w:pPr>
      <w:r>
        <w:rPr>
          <w:rFonts w:hint="eastAsia"/>
        </w:rPr>
        <w:t>（四）参与代理专利纠纷案件胜诉</w:t>
      </w:r>
      <w:r>
        <w:t>10</w:t>
      </w:r>
      <w:r>
        <w:rPr>
          <w:rFonts w:hint="eastAsia"/>
        </w:rPr>
        <w:t>件以上。</w:t>
      </w:r>
    </w:p>
    <w:p w:rsidR="00056DC1" w:rsidRDefault="00056DC1" w:rsidP="00056DC1">
      <w:pPr>
        <w:ind w:firstLineChars="200" w:firstLine="640"/>
      </w:pPr>
      <w:r>
        <w:rPr>
          <w:rFonts w:hint="eastAsia"/>
        </w:rPr>
        <w:t>（五）在本专业领域获得县（区）级以上嘉奖</w:t>
      </w:r>
      <w:r>
        <w:t>1</w:t>
      </w:r>
      <w:r>
        <w:rPr>
          <w:rFonts w:hint="eastAsia"/>
        </w:rPr>
        <w:t>次以上。</w:t>
      </w:r>
    </w:p>
    <w:p w:rsidR="00056DC1" w:rsidRDefault="00056DC1" w:rsidP="00056DC1">
      <w:pPr>
        <w:spacing w:line="600" w:lineRule="exact"/>
        <w:ind w:firstLine="624"/>
      </w:pPr>
      <w:r>
        <w:rPr>
          <w:rFonts w:hint="eastAsia"/>
        </w:rPr>
        <w:t>（六）在企事业单位任知识产权部门业务骨干，推动本单位获得市级以上知识产权优势、试点、示范称号，或本单位参与《企业知识产权管理规范》或《高等学校知识产权管理规范》贯彻实施，并通过贯标认证。</w:t>
      </w:r>
    </w:p>
    <w:p w:rsidR="00056DC1" w:rsidRDefault="00056DC1" w:rsidP="00056DC1">
      <w:pPr>
        <w:spacing w:line="600" w:lineRule="exact"/>
        <w:ind w:firstLine="624"/>
        <w:rPr>
          <w:spacing w:val="-4"/>
        </w:rPr>
      </w:pPr>
      <w:r>
        <w:rPr>
          <w:rFonts w:hint="eastAsia"/>
        </w:rPr>
        <w:t>（七）</w:t>
      </w:r>
      <w:r>
        <w:rPr>
          <w:rFonts w:hint="eastAsia"/>
          <w:spacing w:val="-4"/>
        </w:rPr>
        <w:t>参与完成专利许可、转让的谈判等专业工作</w:t>
      </w:r>
      <w:r>
        <w:rPr>
          <w:spacing w:val="-4"/>
        </w:rPr>
        <w:t>10</w:t>
      </w:r>
      <w:r>
        <w:rPr>
          <w:rFonts w:hint="eastAsia"/>
          <w:spacing w:val="-4"/>
        </w:rPr>
        <w:t>次以上。</w:t>
      </w:r>
    </w:p>
    <w:p w:rsidR="00056DC1" w:rsidRDefault="00056DC1" w:rsidP="00056DC1">
      <w:pPr>
        <w:spacing w:line="600" w:lineRule="exact"/>
        <w:ind w:firstLine="624"/>
      </w:pPr>
      <w:r>
        <w:rPr>
          <w:rFonts w:hint="eastAsia"/>
        </w:rPr>
        <w:t>（八）独立围绕单一产品或技术的生产研发开展专利信息分析，撰写专利信息分析报告</w:t>
      </w:r>
      <w:r>
        <w:t>2</w:t>
      </w:r>
      <w:r>
        <w:rPr>
          <w:rFonts w:hint="eastAsia"/>
        </w:rPr>
        <w:t>份以上，对产品或技术研发产生积极效果，经</w:t>
      </w:r>
      <w:r>
        <w:t>2</w:t>
      </w:r>
      <w:r>
        <w:rPr>
          <w:rFonts w:hint="eastAsia"/>
        </w:rPr>
        <w:t>名以上具有副高级以上职称的本专业专家书面鉴定，并经评委会组织专家鉴定认可。</w:t>
      </w:r>
    </w:p>
    <w:p w:rsidR="00056DC1" w:rsidRDefault="00056DC1" w:rsidP="00056DC1">
      <w:pPr>
        <w:spacing w:line="600" w:lineRule="exact"/>
        <w:ind w:firstLine="624"/>
      </w:pPr>
      <w:r>
        <w:rPr>
          <w:rFonts w:hint="eastAsia"/>
        </w:rPr>
        <w:t>（九）主持完成县（区）级以上本专业项目，研究成果对提升产业或企业创新竞争力起到积极作用，经</w:t>
      </w:r>
      <w:r>
        <w:t>2</w:t>
      </w:r>
      <w:r>
        <w:rPr>
          <w:rFonts w:hint="eastAsia"/>
        </w:rPr>
        <w:t>名以上具有副高级职称的本专业专家书面鉴定，并经评委会组织专家</w:t>
      </w:r>
      <w:r>
        <w:rPr>
          <w:rFonts w:hint="eastAsia"/>
        </w:rPr>
        <w:lastRenderedPageBreak/>
        <w:t>鉴定认可。</w:t>
      </w:r>
    </w:p>
    <w:p w:rsidR="00056DC1" w:rsidRDefault="00056DC1" w:rsidP="00056DC1">
      <w:pPr>
        <w:spacing w:line="600" w:lineRule="exact"/>
        <w:ind w:firstLine="626"/>
        <w:rPr>
          <w:b/>
        </w:rPr>
      </w:pPr>
      <w:r>
        <w:rPr>
          <w:rFonts w:hint="eastAsia"/>
          <w:b/>
        </w:rPr>
        <w:t>第十四条</w:t>
      </w:r>
      <w:r>
        <w:rPr>
          <w:b/>
        </w:rPr>
        <w:t xml:space="preserve">  </w:t>
      </w:r>
      <w:r>
        <w:rPr>
          <w:rFonts w:hint="eastAsia"/>
          <w:b/>
        </w:rPr>
        <w:t>学术成果条件</w:t>
      </w:r>
    </w:p>
    <w:p w:rsidR="00056DC1" w:rsidRDefault="00056DC1" w:rsidP="00056DC1">
      <w:pPr>
        <w:spacing w:line="600" w:lineRule="exact"/>
      </w:pPr>
      <w:r>
        <w:t xml:space="preserve">    </w:t>
      </w:r>
      <w:r>
        <w:rPr>
          <w:rFonts w:hint="eastAsia"/>
        </w:rPr>
        <w:t>申报人具备下列条件之一：</w:t>
      </w:r>
    </w:p>
    <w:p w:rsidR="00056DC1" w:rsidRDefault="00056DC1" w:rsidP="00056DC1">
      <w:pPr>
        <w:spacing w:line="600" w:lineRule="exact"/>
        <w:ind w:firstLineChars="200" w:firstLine="640"/>
      </w:pPr>
      <w:r>
        <w:rPr>
          <w:rFonts w:hint="eastAsia"/>
        </w:rPr>
        <w:t>（一）独立或合作公开出版本专业学术专著</w:t>
      </w:r>
      <w:r>
        <w:t>1</w:t>
      </w:r>
      <w:r>
        <w:rPr>
          <w:rFonts w:hint="eastAsia"/>
        </w:rPr>
        <w:t>部。</w:t>
      </w:r>
    </w:p>
    <w:p w:rsidR="00056DC1" w:rsidRDefault="00056DC1" w:rsidP="00056DC1">
      <w:pPr>
        <w:spacing w:line="600" w:lineRule="exact"/>
        <w:ind w:firstLineChars="200" w:firstLine="640"/>
      </w:pPr>
      <w:r>
        <w:rPr>
          <w:rFonts w:hint="eastAsia"/>
        </w:rPr>
        <w:t>（二）在本专业或相似专业学术期刊（具有</w:t>
      </w:r>
      <w:r>
        <w:t>CN</w:t>
      </w:r>
      <w:r>
        <w:rPr>
          <w:rFonts w:hint="eastAsia"/>
        </w:rPr>
        <w:t>刊号及</w:t>
      </w:r>
      <w:r>
        <w:t>ISSN</w:t>
      </w:r>
      <w:r>
        <w:rPr>
          <w:rFonts w:hint="eastAsia"/>
        </w:rPr>
        <w:t>刊号）发表与本专业相关的论文</w:t>
      </w:r>
      <w:r>
        <w:t>1</w:t>
      </w:r>
      <w:r>
        <w:rPr>
          <w:rFonts w:hint="eastAsia"/>
        </w:rPr>
        <w:t>篇以上（独撰或第一作者）。</w:t>
      </w:r>
    </w:p>
    <w:p w:rsidR="00056DC1" w:rsidRDefault="00056DC1" w:rsidP="00056DC1">
      <w:pPr>
        <w:spacing w:line="600" w:lineRule="exact"/>
        <w:ind w:firstLineChars="200" w:firstLine="640"/>
      </w:pPr>
      <w:r>
        <w:rPr>
          <w:rFonts w:hint="eastAsia"/>
        </w:rPr>
        <w:t>（三）在省（部）级专业学术会议宣读论文</w:t>
      </w:r>
      <w:r>
        <w:t>1</w:t>
      </w:r>
      <w:r>
        <w:rPr>
          <w:rFonts w:hint="eastAsia"/>
        </w:rPr>
        <w:t>篇以上或在市（厅）级专业学术会议上宣读论文</w:t>
      </w:r>
      <w:r>
        <w:t>2</w:t>
      </w:r>
      <w:r>
        <w:rPr>
          <w:rFonts w:hint="eastAsia"/>
        </w:rPr>
        <w:t>篇以上（宣读的论文</w:t>
      </w:r>
      <w:proofErr w:type="gramStart"/>
      <w:r>
        <w:rPr>
          <w:rFonts w:hint="eastAsia"/>
        </w:rPr>
        <w:t>须收入</w:t>
      </w:r>
      <w:proofErr w:type="gramEnd"/>
      <w:r>
        <w:rPr>
          <w:rFonts w:hint="eastAsia"/>
        </w:rPr>
        <w:t>到论文集中）。</w:t>
      </w:r>
    </w:p>
    <w:p w:rsidR="00056DC1" w:rsidRDefault="00056DC1" w:rsidP="00056DC1">
      <w:pPr>
        <w:spacing w:line="600" w:lineRule="exact"/>
        <w:ind w:firstLineChars="200" w:firstLine="640"/>
      </w:pPr>
      <w:r>
        <w:rPr>
          <w:rFonts w:hint="eastAsia"/>
        </w:rPr>
        <w:t>（四）为解决较复杂的本专业技术问题而撰写的有一定水平的专利研究报告</w:t>
      </w:r>
      <w:r>
        <w:t>2</w:t>
      </w:r>
      <w:r>
        <w:rPr>
          <w:rFonts w:hint="eastAsia"/>
        </w:rPr>
        <w:t>篇以上，经</w:t>
      </w:r>
      <w:r>
        <w:t>2</w:t>
      </w:r>
      <w:r>
        <w:rPr>
          <w:rFonts w:hint="eastAsia"/>
        </w:rPr>
        <w:t>名以上具有副高级以上职称的本专业专家书面鉴定，并经评委会组织专家鉴定认可。</w:t>
      </w:r>
    </w:p>
    <w:p w:rsidR="00056DC1" w:rsidRDefault="00056DC1" w:rsidP="00056DC1">
      <w:pPr>
        <w:spacing w:line="600" w:lineRule="exact"/>
        <w:ind w:firstLineChars="200" w:firstLine="640"/>
      </w:pPr>
      <w:r>
        <w:rPr>
          <w:rFonts w:hint="eastAsia"/>
        </w:rPr>
        <w:t>（五）结合本专业岗位实践，撰写有一定实践指导意义的企事业专利发展规划或战略布局、企事业专利管理章程或操作规程、专利信息分析报告、专利审查研究报告、专利撰写或代理研究报告、专利法律业务研究报告</w:t>
      </w:r>
      <w:r>
        <w:t>2</w:t>
      </w:r>
      <w:r>
        <w:rPr>
          <w:rFonts w:hint="eastAsia"/>
        </w:rPr>
        <w:t>篇以上，被单位采用的并取得一定实践成果的，并经评委会组织专家鉴定认可。</w:t>
      </w:r>
    </w:p>
    <w:p w:rsidR="00056DC1" w:rsidRDefault="00056DC1" w:rsidP="00056DC1">
      <w:pPr>
        <w:ind w:firstLineChars="200" w:firstLine="640"/>
      </w:pPr>
      <w:r>
        <w:rPr>
          <w:rFonts w:hint="eastAsia"/>
        </w:rPr>
        <w:t>（六）申报人申请的发明专利（发明人排名前</w:t>
      </w:r>
      <w:r>
        <w:t>2</w:t>
      </w:r>
      <w:r>
        <w:rPr>
          <w:rFonts w:hint="eastAsia"/>
        </w:rPr>
        <w:t>名）获得中国专利金奖、中国专利优秀奖、广东专利金奖、广东发明人奖、广东专利优秀奖，或申报人累计取得</w:t>
      </w:r>
      <w:r>
        <w:t>2</w:t>
      </w:r>
      <w:r>
        <w:rPr>
          <w:rFonts w:hint="eastAsia"/>
        </w:rPr>
        <w:t>项以上发明专利授权（发明人排名第</w:t>
      </w:r>
      <w:r>
        <w:t>1</w:t>
      </w:r>
      <w:r>
        <w:rPr>
          <w:rFonts w:hint="eastAsia"/>
        </w:rPr>
        <w:t>名）的。</w:t>
      </w:r>
    </w:p>
    <w:p w:rsidR="00056DC1" w:rsidRDefault="00056DC1" w:rsidP="00056DC1">
      <w:pPr>
        <w:spacing w:line="600" w:lineRule="exact"/>
        <w:ind w:firstLineChars="200" w:firstLine="640"/>
      </w:pPr>
    </w:p>
    <w:p w:rsidR="00056DC1" w:rsidRDefault="00056DC1" w:rsidP="00056DC1">
      <w:pPr>
        <w:spacing w:line="600" w:lineRule="exact"/>
        <w:jc w:val="center"/>
        <w:rPr>
          <w:rFonts w:eastAsia="黑体"/>
        </w:rPr>
      </w:pPr>
      <w:r>
        <w:rPr>
          <w:rFonts w:eastAsia="黑体" w:hAnsi="黑体" w:hint="eastAsia"/>
        </w:rPr>
        <w:t>第三章</w:t>
      </w:r>
      <w:r>
        <w:rPr>
          <w:rFonts w:eastAsia="黑体"/>
        </w:rPr>
        <w:t xml:space="preserve">  </w:t>
      </w:r>
      <w:r>
        <w:rPr>
          <w:rFonts w:eastAsia="黑体" w:hAnsi="黑体" w:hint="eastAsia"/>
        </w:rPr>
        <w:t>附　则</w:t>
      </w:r>
    </w:p>
    <w:p w:rsidR="00056DC1" w:rsidRDefault="00056DC1" w:rsidP="00056DC1">
      <w:pPr>
        <w:spacing w:line="600" w:lineRule="exact"/>
      </w:pPr>
      <w:r>
        <w:rPr>
          <w:b/>
        </w:rPr>
        <w:t xml:space="preserve">    </w:t>
      </w:r>
      <w:r>
        <w:rPr>
          <w:rFonts w:hint="eastAsia"/>
          <w:b/>
        </w:rPr>
        <w:t>第十五条</w:t>
      </w:r>
      <w:r>
        <w:rPr>
          <w:b/>
        </w:rPr>
        <w:t xml:space="preserve"> </w:t>
      </w:r>
      <w:r>
        <w:t xml:space="preserve"> </w:t>
      </w:r>
      <w:proofErr w:type="gramStart"/>
      <w:r>
        <w:rPr>
          <w:rFonts w:hint="eastAsia"/>
        </w:rPr>
        <w:t>本资格</w:t>
      </w:r>
      <w:proofErr w:type="gramEnd"/>
      <w:r>
        <w:rPr>
          <w:rFonts w:hint="eastAsia"/>
        </w:rPr>
        <w:t>级别为中级，名称为</w:t>
      </w:r>
      <w:r>
        <w:t>“</w:t>
      </w:r>
      <w:r>
        <w:rPr>
          <w:rFonts w:hint="eastAsia"/>
        </w:rPr>
        <w:t>知识产权专利助理研究员</w:t>
      </w:r>
      <w:r>
        <w:t>”</w:t>
      </w:r>
      <w:r>
        <w:rPr>
          <w:rFonts w:hint="eastAsia"/>
        </w:rPr>
        <w:t>，分设</w:t>
      </w:r>
      <w:r>
        <w:t>“</w:t>
      </w:r>
      <w:r>
        <w:rPr>
          <w:rFonts w:hint="eastAsia"/>
        </w:rPr>
        <w:t>知识产权专利代理助理研究员</w:t>
      </w:r>
      <w:r>
        <w:t>”</w:t>
      </w:r>
      <w:r>
        <w:rPr>
          <w:rFonts w:hint="eastAsia"/>
        </w:rPr>
        <w:t>、</w:t>
      </w:r>
      <w:r>
        <w:t>“</w:t>
      </w:r>
      <w:r>
        <w:rPr>
          <w:rFonts w:hint="eastAsia"/>
        </w:rPr>
        <w:t>知识产权专利审查助理研究员</w:t>
      </w:r>
      <w:r>
        <w:t>”</w:t>
      </w:r>
      <w:r>
        <w:rPr>
          <w:rFonts w:hint="eastAsia"/>
        </w:rPr>
        <w:t>、</w:t>
      </w:r>
      <w:r>
        <w:t>“</w:t>
      </w:r>
      <w:r>
        <w:rPr>
          <w:rFonts w:hint="eastAsia"/>
        </w:rPr>
        <w:t>知识产权专利管理助理研究员</w:t>
      </w:r>
      <w:r>
        <w:t>”</w:t>
      </w:r>
      <w:r>
        <w:rPr>
          <w:rFonts w:hint="eastAsia"/>
        </w:rPr>
        <w:t>和</w:t>
      </w:r>
      <w:r>
        <w:t>“</w:t>
      </w:r>
      <w:r>
        <w:rPr>
          <w:rFonts w:hint="eastAsia"/>
        </w:rPr>
        <w:t>知识产权专利情报分析助理研究员</w:t>
      </w:r>
      <w:r>
        <w:t>”</w:t>
      </w:r>
      <w:r>
        <w:rPr>
          <w:rFonts w:hint="eastAsia"/>
        </w:rPr>
        <w:t>。</w:t>
      </w:r>
    </w:p>
    <w:p w:rsidR="00056DC1" w:rsidRDefault="00056DC1" w:rsidP="00056DC1">
      <w:pPr>
        <w:spacing w:line="600" w:lineRule="exact"/>
        <w:rPr>
          <w:b/>
        </w:rPr>
      </w:pPr>
      <w:r>
        <w:t xml:space="preserve">    </w:t>
      </w:r>
      <w:r>
        <w:rPr>
          <w:rFonts w:hint="eastAsia"/>
          <w:b/>
        </w:rPr>
        <w:t>第十六条</w:t>
      </w:r>
      <w:r>
        <w:rPr>
          <w:b/>
        </w:rPr>
        <w:t xml:space="preserve"> </w:t>
      </w:r>
      <w:r>
        <w:t xml:space="preserve"> </w:t>
      </w:r>
      <w:proofErr w:type="gramStart"/>
      <w:r>
        <w:rPr>
          <w:rFonts w:hint="eastAsia"/>
        </w:rPr>
        <w:t>本资格</w:t>
      </w:r>
      <w:proofErr w:type="gramEnd"/>
      <w:r>
        <w:rPr>
          <w:rFonts w:hint="eastAsia"/>
        </w:rPr>
        <w:t>相关词语或概念的解释见附录。</w:t>
      </w:r>
    </w:p>
    <w:p w:rsidR="00056DC1" w:rsidRDefault="00056DC1" w:rsidP="00056DC1">
      <w:pPr>
        <w:spacing w:line="600" w:lineRule="exact"/>
      </w:pPr>
      <w:r>
        <w:t xml:space="preserve">    </w:t>
      </w:r>
      <w:r>
        <w:rPr>
          <w:rFonts w:hint="eastAsia"/>
          <w:b/>
        </w:rPr>
        <w:t>第十七条</w:t>
      </w:r>
      <w:r>
        <w:rPr>
          <w:b/>
        </w:rPr>
        <w:t xml:space="preserve"> </w:t>
      </w:r>
      <w:r>
        <w:t xml:space="preserve"> </w:t>
      </w:r>
      <w:proofErr w:type="gramStart"/>
      <w:r>
        <w:rPr>
          <w:rFonts w:hint="eastAsia"/>
        </w:rPr>
        <w:t>本资格</w:t>
      </w:r>
      <w:proofErr w:type="gramEnd"/>
      <w:r>
        <w:rPr>
          <w:rFonts w:hint="eastAsia"/>
        </w:rPr>
        <w:t>条件自</w:t>
      </w:r>
      <w:r>
        <w:t>2017</w:t>
      </w:r>
      <w:r>
        <w:rPr>
          <w:rFonts w:hint="eastAsia"/>
        </w:rPr>
        <w:t>年</w:t>
      </w:r>
      <w:r>
        <w:t>12</w:t>
      </w:r>
      <w:r>
        <w:rPr>
          <w:rFonts w:hint="eastAsia"/>
        </w:rPr>
        <w:t>月</w:t>
      </w:r>
      <w:r>
        <w:t>29</w:t>
      </w:r>
      <w:r>
        <w:rPr>
          <w:rFonts w:hint="eastAsia"/>
        </w:rPr>
        <w:t>日起试行实施，试行</w:t>
      </w:r>
      <w:r>
        <w:t>3</w:t>
      </w:r>
      <w:r>
        <w:rPr>
          <w:rFonts w:hint="eastAsia"/>
        </w:rPr>
        <w:t>年。</w:t>
      </w:r>
    </w:p>
    <w:p w:rsidR="00056DC1" w:rsidRDefault="00056DC1" w:rsidP="00056DC1">
      <w:pPr>
        <w:jc w:val="center"/>
      </w:pPr>
      <w:r>
        <w:br w:type="page"/>
      </w:r>
    </w:p>
    <w:p w:rsidR="00056DC1" w:rsidRDefault="00056DC1" w:rsidP="00056DC1">
      <w:pPr>
        <w:jc w:val="center"/>
        <w:rPr>
          <w:rFonts w:ascii="创艺简标宋" w:eastAsia="创艺简标宋"/>
          <w:spacing w:val="-10"/>
          <w:sz w:val="40"/>
          <w:szCs w:val="40"/>
        </w:rPr>
      </w:pPr>
      <w:r>
        <w:rPr>
          <w:rFonts w:ascii="创艺简标宋" w:eastAsia="创艺简标宋" w:hint="eastAsia"/>
          <w:spacing w:val="-10"/>
          <w:sz w:val="40"/>
          <w:szCs w:val="40"/>
        </w:rPr>
        <w:lastRenderedPageBreak/>
        <w:t>广东省知识产权专利研究实习员资格条件（试行）</w:t>
      </w:r>
    </w:p>
    <w:p w:rsidR="00056DC1" w:rsidRDefault="00056DC1" w:rsidP="00056DC1">
      <w:pPr>
        <w:jc w:val="center"/>
        <w:rPr>
          <w:rFonts w:eastAsia="黑体" w:hAnsi="黑体" w:hint="eastAsia"/>
        </w:rPr>
      </w:pPr>
    </w:p>
    <w:p w:rsidR="00056DC1" w:rsidRDefault="00056DC1" w:rsidP="00056DC1">
      <w:pPr>
        <w:jc w:val="center"/>
        <w:rPr>
          <w:rFonts w:eastAsia="黑体"/>
        </w:rPr>
      </w:pPr>
      <w:r>
        <w:rPr>
          <w:rFonts w:eastAsia="黑体" w:hAnsi="黑体" w:hint="eastAsia"/>
        </w:rPr>
        <w:t>第一章</w:t>
      </w:r>
      <w:r>
        <w:rPr>
          <w:rFonts w:eastAsia="黑体"/>
        </w:rPr>
        <w:t xml:space="preserve">  </w:t>
      </w:r>
      <w:r>
        <w:rPr>
          <w:rFonts w:eastAsia="黑体" w:hAnsi="黑体" w:hint="eastAsia"/>
        </w:rPr>
        <w:t>评审标准</w:t>
      </w:r>
    </w:p>
    <w:p w:rsidR="00056DC1" w:rsidRDefault="00056DC1" w:rsidP="00056DC1">
      <w:r>
        <w:t xml:space="preserve">  </w:t>
      </w:r>
      <w:r>
        <w:rPr>
          <w:b/>
        </w:rPr>
        <w:t xml:space="preserve">  </w:t>
      </w:r>
      <w:r>
        <w:rPr>
          <w:rFonts w:hint="eastAsia"/>
          <w:b/>
        </w:rPr>
        <w:t>第一条</w:t>
      </w:r>
      <w:r>
        <w:rPr>
          <w:b/>
        </w:rPr>
        <w:t xml:space="preserve"> </w:t>
      </w:r>
      <w:r>
        <w:t xml:space="preserve"> </w:t>
      </w:r>
      <w:r>
        <w:rPr>
          <w:rFonts w:hint="eastAsia"/>
        </w:rPr>
        <w:t>广东省知识产权专利研究实习员必须达到本章第二、三、四、五条评审标准的综合要求。</w:t>
      </w:r>
    </w:p>
    <w:p w:rsidR="00056DC1" w:rsidRDefault="00056DC1" w:rsidP="00056DC1">
      <w:pPr>
        <w:rPr>
          <w:b/>
        </w:rPr>
      </w:pPr>
      <w:r>
        <w:rPr>
          <w:b/>
        </w:rPr>
        <w:t xml:space="preserve">    </w:t>
      </w:r>
      <w:r>
        <w:rPr>
          <w:rFonts w:hint="eastAsia"/>
          <w:b/>
        </w:rPr>
        <w:t>第二条</w:t>
      </w:r>
      <w:r>
        <w:rPr>
          <w:b/>
        </w:rPr>
        <w:t xml:space="preserve">  </w:t>
      </w:r>
      <w:r>
        <w:rPr>
          <w:rFonts w:hint="eastAsia"/>
          <w:b/>
        </w:rPr>
        <w:t>思想品德标准</w:t>
      </w:r>
    </w:p>
    <w:p w:rsidR="00056DC1" w:rsidRDefault="00056DC1" w:rsidP="00056DC1">
      <w:r>
        <w:t xml:space="preserve">    </w:t>
      </w:r>
      <w:r>
        <w:rPr>
          <w:rFonts w:hint="eastAsia"/>
        </w:rPr>
        <w:t>本专业研究实习员应遵守国家法律、法规、规章以及单位的制度，忠于职守，敬业爱岗，勇于开拓，有良好的学风和职业道德。</w:t>
      </w:r>
    </w:p>
    <w:p w:rsidR="00056DC1" w:rsidRDefault="00056DC1" w:rsidP="00056DC1">
      <w:pPr>
        <w:rPr>
          <w:b/>
        </w:rPr>
      </w:pPr>
      <w:r>
        <w:rPr>
          <w:b/>
        </w:rPr>
        <w:t xml:space="preserve">    </w:t>
      </w:r>
      <w:r>
        <w:rPr>
          <w:rFonts w:hint="eastAsia"/>
          <w:b/>
        </w:rPr>
        <w:t>第三条</w:t>
      </w:r>
      <w:r>
        <w:rPr>
          <w:b/>
        </w:rPr>
        <w:t xml:space="preserve">  </w:t>
      </w:r>
      <w:r>
        <w:rPr>
          <w:rFonts w:hint="eastAsia"/>
          <w:b/>
        </w:rPr>
        <w:t>知识水平标准</w:t>
      </w:r>
    </w:p>
    <w:p w:rsidR="00056DC1" w:rsidRDefault="00056DC1" w:rsidP="00056DC1">
      <w:r>
        <w:t xml:space="preserve">    </w:t>
      </w:r>
      <w:r>
        <w:rPr>
          <w:rFonts w:hint="eastAsia"/>
        </w:rPr>
        <w:t>本专业研究实习员必须基本掌握专利及相关专业基础理论和专业知识；了解专利法、专利法实施细则和其他有关法律法规；初步了解国际规则，初步了解本专业新的发展趋势，积极参加继续教育学习，对本专业国内外专业状况和发展趋势有一定的了解，并能在实践中正确应用。</w:t>
      </w:r>
    </w:p>
    <w:p w:rsidR="00056DC1" w:rsidRDefault="00056DC1" w:rsidP="00056DC1">
      <w:pPr>
        <w:rPr>
          <w:b/>
        </w:rPr>
      </w:pPr>
      <w:r>
        <w:rPr>
          <w:b/>
        </w:rPr>
        <w:t xml:space="preserve">    </w:t>
      </w:r>
      <w:r>
        <w:rPr>
          <w:rFonts w:hint="eastAsia"/>
          <w:b/>
        </w:rPr>
        <w:t>第四条</w:t>
      </w:r>
      <w:r>
        <w:rPr>
          <w:b/>
        </w:rPr>
        <w:t xml:space="preserve">  </w:t>
      </w:r>
      <w:r>
        <w:rPr>
          <w:rFonts w:hint="eastAsia"/>
          <w:b/>
        </w:rPr>
        <w:t>专业能力标准</w:t>
      </w:r>
    </w:p>
    <w:p w:rsidR="00056DC1" w:rsidRDefault="00056DC1" w:rsidP="00056DC1">
      <w:r>
        <w:t xml:space="preserve">    </w:t>
      </w:r>
      <w:r>
        <w:rPr>
          <w:rFonts w:hint="eastAsia"/>
        </w:rPr>
        <w:t>本专业研究实习员应具有一定的本专业技术工作实践经验，具有完成一般性代理、审查、管理、情报分析和科研等工作的能力以及操作技能，具有获取和处理本专业一般信息的能力。</w:t>
      </w:r>
    </w:p>
    <w:p w:rsidR="00056DC1" w:rsidRDefault="00056DC1" w:rsidP="00056DC1">
      <w:pPr>
        <w:rPr>
          <w:b/>
        </w:rPr>
      </w:pPr>
      <w:r>
        <w:rPr>
          <w:b/>
        </w:rPr>
        <w:t xml:space="preserve">    </w:t>
      </w:r>
      <w:r>
        <w:rPr>
          <w:rFonts w:hint="eastAsia"/>
          <w:b/>
        </w:rPr>
        <w:t>第五条</w:t>
      </w:r>
      <w:r>
        <w:rPr>
          <w:b/>
        </w:rPr>
        <w:t xml:space="preserve">  </w:t>
      </w:r>
      <w:r>
        <w:rPr>
          <w:rFonts w:hint="eastAsia"/>
          <w:b/>
        </w:rPr>
        <w:t>业绩成果标准</w:t>
      </w:r>
    </w:p>
    <w:p w:rsidR="00056DC1" w:rsidRDefault="00056DC1" w:rsidP="00056DC1">
      <w:r>
        <w:t xml:space="preserve">    </w:t>
      </w:r>
      <w:r>
        <w:rPr>
          <w:rFonts w:hint="eastAsia"/>
        </w:rPr>
        <w:t>本专业研究实习员在高、中级专业技术人才指导下，能</w:t>
      </w:r>
      <w:r>
        <w:rPr>
          <w:rFonts w:hint="eastAsia"/>
        </w:rPr>
        <w:lastRenderedPageBreak/>
        <w:t>结合本职工作，较好地完成本职工作任务，取得一定的工作业绩。能对专利专业技术工作实践作一般性的理论总结。</w:t>
      </w:r>
    </w:p>
    <w:p w:rsidR="00056DC1" w:rsidRDefault="00056DC1" w:rsidP="00056DC1">
      <w:pPr>
        <w:jc w:val="center"/>
        <w:rPr>
          <w:rFonts w:eastAsia="黑体"/>
        </w:rPr>
      </w:pPr>
    </w:p>
    <w:p w:rsidR="00056DC1" w:rsidRDefault="00056DC1" w:rsidP="00056DC1">
      <w:pPr>
        <w:jc w:val="center"/>
        <w:rPr>
          <w:rFonts w:eastAsia="黑体"/>
        </w:rPr>
      </w:pPr>
      <w:r>
        <w:rPr>
          <w:rFonts w:eastAsia="黑体" w:hAnsi="黑体" w:hint="eastAsia"/>
        </w:rPr>
        <w:t>第二章</w:t>
      </w:r>
      <w:r>
        <w:rPr>
          <w:rFonts w:eastAsia="黑体"/>
        </w:rPr>
        <w:t xml:space="preserve">  </w:t>
      </w:r>
      <w:r>
        <w:rPr>
          <w:rFonts w:eastAsia="黑体" w:hAnsi="黑体" w:hint="eastAsia"/>
        </w:rPr>
        <w:t>评审范围与申报条件</w:t>
      </w:r>
    </w:p>
    <w:p w:rsidR="00056DC1" w:rsidRDefault="00056DC1" w:rsidP="00056DC1">
      <w:pPr>
        <w:ind w:firstLineChars="200" w:firstLine="643"/>
      </w:pPr>
      <w:r>
        <w:rPr>
          <w:rFonts w:hint="eastAsia"/>
          <w:b/>
        </w:rPr>
        <w:t>第六条</w:t>
      </w:r>
      <w:r>
        <w:rPr>
          <w:b/>
        </w:rPr>
        <w:t xml:space="preserve">  </w:t>
      </w:r>
      <w:r>
        <w:rPr>
          <w:rFonts w:hint="eastAsia"/>
        </w:rPr>
        <w:t>申报本专业研究实习员资格的专业技术人才，应属于本章第七条的适用范围，提交经公示无异议的、可供评委会考核评价的、符合本章第七、八、九、十、十一、十二、十三、十四、十五条要求的申报条件，并按规定的申报评审程序申报。凡不属于</w:t>
      </w:r>
      <w:proofErr w:type="gramStart"/>
      <w:r>
        <w:rPr>
          <w:rFonts w:hint="eastAsia"/>
        </w:rPr>
        <w:t>本资格</w:t>
      </w:r>
      <w:proofErr w:type="gramEnd"/>
      <w:r>
        <w:rPr>
          <w:rFonts w:hint="eastAsia"/>
        </w:rPr>
        <w:t>的评审范围，或未达到</w:t>
      </w:r>
      <w:proofErr w:type="gramStart"/>
      <w:r>
        <w:rPr>
          <w:rFonts w:hint="eastAsia"/>
        </w:rPr>
        <w:t>本资格</w:t>
      </w:r>
      <w:proofErr w:type="gramEnd"/>
      <w:r>
        <w:rPr>
          <w:rFonts w:hint="eastAsia"/>
        </w:rPr>
        <w:t>申报条件规定的要求，或不符合申报评审程序的，评委会及其办公室不予受理评审，已评审通过的，其评审结果一律无效。</w:t>
      </w:r>
    </w:p>
    <w:p w:rsidR="00056DC1" w:rsidRDefault="00056DC1" w:rsidP="00056DC1">
      <w:pPr>
        <w:ind w:firstLineChars="200" w:firstLine="643"/>
      </w:pPr>
      <w:r>
        <w:rPr>
          <w:rFonts w:hint="eastAsia"/>
          <w:b/>
        </w:rPr>
        <w:t>第七条</w:t>
      </w:r>
      <w:r>
        <w:rPr>
          <w:b/>
        </w:rPr>
        <w:t xml:space="preserve">  </w:t>
      </w:r>
      <w:r>
        <w:rPr>
          <w:rFonts w:hint="eastAsia"/>
          <w:b/>
        </w:rPr>
        <w:t>适用范围</w:t>
      </w:r>
    </w:p>
    <w:p w:rsidR="00056DC1" w:rsidRDefault="00056DC1" w:rsidP="00056DC1">
      <w:pPr>
        <w:ind w:firstLineChars="200" w:firstLine="640"/>
      </w:pPr>
      <w:proofErr w:type="gramStart"/>
      <w:r>
        <w:rPr>
          <w:rFonts w:hint="eastAsia"/>
        </w:rPr>
        <w:t>本资格</w:t>
      </w:r>
      <w:proofErr w:type="gramEnd"/>
      <w:r>
        <w:rPr>
          <w:rFonts w:hint="eastAsia"/>
        </w:rPr>
        <w:t>条件适用于从事专利代理、审查、管理和情报分析等工作的在岗专业技术人才。</w:t>
      </w:r>
    </w:p>
    <w:p w:rsidR="00056DC1" w:rsidRDefault="00056DC1" w:rsidP="00056DC1">
      <w:pPr>
        <w:ind w:firstLineChars="200" w:firstLine="643"/>
        <w:rPr>
          <w:b/>
        </w:rPr>
      </w:pPr>
      <w:r>
        <w:rPr>
          <w:rFonts w:hint="eastAsia"/>
          <w:b/>
        </w:rPr>
        <w:t>第八条</w:t>
      </w:r>
      <w:r>
        <w:rPr>
          <w:b/>
        </w:rPr>
        <w:t xml:space="preserve">  </w:t>
      </w:r>
      <w:r>
        <w:rPr>
          <w:rFonts w:hint="eastAsia"/>
          <w:b/>
        </w:rPr>
        <w:t>思想品德条件</w:t>
      </w:r>
    </w:p>
    <w:p w:rsidR="00056DC1" w:rsidRDefault="00056DC1" w:rsidP="00056DC1">
      <w:pPr>
        <w:ind w:firstLineChars="200" w:firstLine="640"/>
      </w:pPr>
      <w:r>
        <w:rPr>
          <w:rFonts w:hint="eastAsia"/>
        </w:rPr>
        <w:t>（一）申报人从事本专业技术工作以来，应遵纪守法，道德高尚，学风严谨，认真履行岗位职责，能胜任专业本职工作，圆满完成工作任务。</w:t>
      </w:r>
    </w:p>
    <w:p w:rsidR="00056DC1" w:rsidRDefault="00056DC1" w:rsidP="00056DC1">
      <w:pPr>
        <w:ind w:firstLineChars="200" w:firstLine="640"/>
      </w:pPr>
      <w:r>
        <w:rPr>
          <w:rFonts w:hint="eastAsia"/>
        </w:rPr>
        <w:t>（二）申报人从事本专业技术工作以来，出现下列情况之一者，按下列规定执行。</w:t>
      </w:r>
    </w:p>
    <w:p w:rsidR="00056DC1" w:rsidRDefault="00056DC1" w:rsidP="00056DC1">
      <w:pPr>
        <w:ind w:firstLineChars="200" w:firstLine="640"/>
      </w:pPr>
      <w:r>
        <w:t xml:space="preserve">1. </w:t>
      </w:r>
      <w:r>
        <w:rPr>
          <w:rFonts w:hint="eastAsia"/>
        </w:rPr>
        <w:t>年度考核或绩效考核基本称职（基本合格）及以下，</w:t>
      </w:r>
      <w:r>
        <w:rPr>
          <w:rFonts w:hint="eastAsia"/>
        </w:rPr>
        <w:lastRenderedPageBreak/>
        <w:t>或受单位书面通报批评者，该考核年度不计算资历。</w:t>
      </w:r>
    </w:p>
    <w:p w:rsidR="00056DC1" w:rsidRDefault="00056DC1" w:rsidP="00056DC1">
      <w:pPr>
        <w:ind w:firstLineChars="200" w:firstLine="640"/>
      </w:pPr>
      <w:r>
        <w:t xml:space="preserve">2. </w:t>
      </w:r>
      <w:r>
        <w:rPr>
          <w:rFonts w:hint="eastAsia"/>
        </w:rPr>
        <w:t>受行政处分者，处</w:t>
      </w:r>
      <w:proofErr w:type="gramStart"/>
      <w:r>
        <w:rPr>
          <w:rFonts w:hint="eastAsia"/>
        </w:rPr>
        <w:t>分期内</w:t>
      </w:r>
      <w:proofErr w:type="gramEnd"/>
      <w:r>
        <w:rPr>
          <w:rFonts w:hint="eastAsia"/>
        </w:rPr>
        <w:t>不得申报，</w:t>
      </w:r>
      <w:proofErr w:type="gramStart"/>
      <w:r>
        <w:rPr>
          <w:rFonts w:hint="eastAsia"/>
        </w:rPr>
        <w:t>且处分期不</w:t>
      </w:r>
      <w:proofErr w:type="gramEnd"/>
      <w:r>
        <w:rPr>
          <w:rFonts w:hint="eastAsia"/>
        </w:rPr>
        <w:t>计算资历。</w:t>
      </w:r>
    </w:p>
    <w:p w:rsidR="00056DC1" w:rsidRDefault="00056DC1" w:rsidP="00056DC1">
      <w:pPr>
        <w:ind w:firstLineChars="200" w:firstLine="640"/>
      </w:pPr>
      <w:r>
        <w:t xml:space="preserve">3. </w:t>
      </w:r>
      <w:r>
        <w:rPr>
          <w:rFonts w:hint="eastAsia"/>
        </w:rPr>
        <w:t>已定性为技术责任事故的直接责任人，该年度不计算资历且取消当年申报资格。</w:t>
      </w:r>
    </w:p>
    <w:p w:rsidR="00056DC1" w:rsidRDefault="00056DC1" w:rsidP="00056DC1">
      <w:pPr>
        <w:ind w:firstLineChars="200" w:firstLine="640"/>
      </w:pPr>
      <w:r>
        <w:t xml:space="preserve">4. </w:t>
      </w:r>
      <w:r>
        <w:rPr>
          <w:rFonts w:hint="eastAsia"/>
        </w:rPr>
        <w:t>发现并查证属实有伪造身份、学历、资历、业绩，剽窃他人成果等弄虚作假或违反政策规定者，取消当年申报资格，该年度考核视为不称职，并记入诚信档案；如评审通过，取消其评审结果，并予以通报。</w:t>
      </w:r>
    </w:p>
    <w:p w:rsidR="00056DC1" w:rsidRDefault="00056DC1" w:rsidP="00056DC1">
      <w:pPr>
        <w:spacing w:line="600" w:lineRule="exact"/>
        <w:ind w:firstLineChars="200" w:firstLine="640"/>
      </w:pPr>
      <w:r>
        <w:t xml:space="preserve">5. </w:t>
      </w:r>
      <w:r>
        <w:rPr>
          <w:rFonts w:hint="eastAsia"/>
        </w:rPr>
        <w:t>因违法受刑事处罚的，在执行期间不计算资历且取消申报资格。</w:t>
      </w:r>
    </w:p>
    <w:p w:rsidR="00056DC1" w:rsidRDefault="00056DC1" w:rsidP="00056DC1">
      <w:pPr>
        <w:ind w:firstLineChars="200" w:firstLine="643"/>
        <w:rPr>
          <w:b/>
        </w:rPr>
      </w:pPr>
      <w:r>
        <w:rPr>
          <w:rFonts w:hint="eastAsia"/>
          <w:b/>
        </w:rPr>
        <w:t>第九条</w:t>
      </w:r>
      <w:r>
        <w:rPr>
          <w:b/>
        </w:rPr>
        <w:t xml:space="preserve">  </w:t>
      </w:r>
      <w:r>
        <w:rPr>
          <w:rFonts w:hint="eastAsia"/>
          <w:b/>
        </w:rPr>
        <w:t>学历（学位）、资历条件</w:t>
      </w:r>
    </w:p>
    <w:p w:rsidR="00056DC1" w:rsidRDefault="00056DC1" w:rsidP="00056DC1">
      <w:r>
        <w:t xml:space="preserve">    </w:t>
      </w:r>
      <w:r>
        <w:rPr>
          <w:rFonts w:hint="eastAsia"/>
        </w:rPr>
        <w:t>申报人需具备下列条件之一：</w:t>
      </w:r>
    </w:p>
    <w:p w:rsidR="00056DC1" w:rsidRDefault="00056DC1" w:rsidP="00056DC1">
      <w:pPr>
        <w:ind w:firstLineChars="200" w:firstLine="640"/>
      </w:pPr>
      <w:r>
        <w:rPr>
          <w:rFonts w:hint="eastAsia"/>
        </w:rPr>
        <w:t>（一）获得本科以上学历，从事本专业技术工作满</w:t>
      </w:r>
      <w:r>
        <w:t>1</w:t>
      </w:r>
      <w:r>
        <w:rPr>
          <w:rFonts w:hint="eastAsia"/>
        </w:rPr>
        <w:t>年者。</w:t>
      </w:r>
    </w:p>
    <w:p w:rsidR="00056DC1" w:rsidRDefault="00056DC1" w:rsidP="00056DC1">
      <w:r>
        <w:t xml:space="preserve">    </w:t>
      </w:r>
      <w:r>
        <w:rPr>
          <w:rFonts w:hint="eastAsia"/>
        </w:rPr>
        <w:t>（二）获得大学专科学历，从事本专业技术工作满</w:t>
      </w:r>
      <w:r>
        <w:t>3</w:t>
      </w:r>
      <w:r>
        <w:rPr>
          <w:rFonts w:hint="eastAsia"/>
        </w:rPr>
        <w:t>年者。</w:t>
      </w:r>
    </w:p>
    <w:p w:rsidR="00056DC1" w:rsidRDefault="00056DC1" w:rsidP="00056DC1">
      <w:pPr>
        <w:ind w:firstLineChars="200" w:firstLine="643"/>
        <w:rPr>
          <w:b/>
        </w:rPr>
      </w:pPr>
      <w:r>
        <w:rPr>
          <w:rFonts w:hint="eastAsia"/>
          <w:b/>
        </w:rPr>
        <w:t>第十条</w:t>
      </w:r>
      <w:r>
        <w:rPr>
          <w:b/>
        </w:rPr>
        <w:t xml:space="preserve">  </w:t>
      </w:r>
      <w:r>
        <w:rPr>
          <w:rFonts w:hint="eastAsia"/>
          <w:b/>
        </w:rPr>
        <w:t>外语和计算机应用能力条件</w:t>
      </w:r>
    </w:p>
    <w:p w:rsidR="00056DC1" w:rsidRDefault="00056DC1" w:rsidP="00056DC1">
      <w:pPr>
        <w:ind w:firstLineChars="200" w:firstLine="640"/>
      </w:pPr>
      <w:r>
        <w:rPr>
          <w:rFonts w:hint="eastAsia"/>
        </w:rPr>
        <w:t>按照《关于深化职称制度改革的意见》（中办发〔</w:t>
      </w:r>
      <w:r>
        <w:t>2016</w:t>
      </w:r>
      <w:r>
        <w:rPr>
          <w:rFonts w:hint="eastAsia"/>
        </w:rPr>
        <w:t>〕</w:t>
      </w:r>
      <w:r>
        <w:t>77</w:t>
      </w:r>
      <w:r>
        <w:rPr>
          <w:rFonts w:hint="eastAsia"/>
        </w:rPr>
        <w:t>号）和有关规定，对职称外语和计算机应用能力不作统一要求，确需评价外语、计算机能力水平的，由用人单位或评委会自主确定。</w:t>
      </w:r>
    </w:p>
    <w:p w:rsidR="00056DC1" w:rsidRDefault="00056DC1" w:rsidP="00056DC1">
      <w:pPr>
        <w:ind w:firstLineChars="200" w:firstLine="643"/>
        <w:rPr>
          <w:b/>
        </w:rPr>
      </w:pPr>
      <w:r>
        <w:rPr>
          <w:rFonts w:hint="eastAsia"/>
          <w:b/>
        </w:rPr>
        <w:lastRenderedPageBreak/>
        <w:t>第十一条</w:t>
      </w:r>
      <w:r>
        <w:rPr>
          <w:b/>
        </w:rPr>
        <w:t xml:space="preserve">  </w:t>
      </w:r>
      <w:r>
        <w:rPr>
          <w:rFonts w:hint="eastAsia"/>
          <w:b/>
        </w:rPr>
        <w:t>继续教育条件</w:t>
      </w:r>
    </w:p>
    <w:p w:rsidR="00056DC1" w:rsidRDefault="00056DC1" w:rsidP="00056DC1">
      <w:pPr>
        <w:ind w:firstLineChars="200" w:firstLine="640"/>
      </w:pPr>
      <w:r>
        <w:rPr>
          <w:rFonts w:hint="eastAsia"/>
        </w:rPr>
        <w:t>根据《广东省专业技术人才继续教育条例》要求，完成继续教育学习任务，提交有效证明材料。</w:t>
      </w:r>
    </w:p>
    <w:p w:rsidR="00056DC1" w:rsidRDefault="00056DC1" w:rsidP="00056DC1">
      <w:pPr>
        <w:ind w:firstLineChars="200" w:firstLine="643"/>
        <w:rPr>
          <w:b/>
        </w:rPr>
      </w:pPr>
      <w:r>
        <w:rPr>
          <w:rFonts w:hint="eastAsia"/>
          <w:b/>
        </w:rPr>
        <w:t>第十二条</w:t>
      </w:r>
      <w:r>
        <w:rPr>
          <w:b/>
        </w:rPr>
        <w:t xml:space="preserve">  </w:t>
      </w:r>
      <w:r>
        <w:rPr>
          <w:rFonts w:hint="eastAsia"/>
          <w:b/>
        </w:rPr>
        <w:t>专业技术工作经历（能力）条件</w:t>
      </w:r>
    </w:p>
    <w:p w:rsidR="00056DC1" w:rsidRDefault="00056DC1" w:rsidP="00056DC1">
      <w:pPr>
        <w:ind w:firstLineChars="200" w:firstLine="640"/>
      </w:pPr>
      <w:r>
        <w:rPr>
          <w:rFonts w:hint="eastAsia"/>
        </w:rPr>
        <w:t>从事本专业技术工作以来，具备下列条件之一：</w:t>
      </w:r>
    </w:p>
    <w:p w:rsidR="00056DC1" w:rsidRDefault="00056DC1" w:rsidP="00056DC1">
      <w:pPr>
        <w:ind w:firstLineChars="200" w:firstLine="640"/>
      </w:pPr>
      <w:r>
        <w:rPr>
          <w:rFonts w:hint="eastAsia"/>
        </w:rPr>
        <w:t>（一）参与代理或审查专利申请、复审和无效案件</w:t>
      </w:r>
      <w:r>
        <w:t>10</w:t>
      </w:r>
      <w:r>
        <w:rPr>
          <w:rFonts w:hint="eastAsia"/>
        </w:rPr>
        <w:t>件以上。</w:t>
      </w:r>
    </w:p>
    <w:p w:rsidR="00056DC1" w:rsidRDefault="00056DC1" w:rsidP="00056DC1">
      <w:pPr>
        <w:ind w:firstLineChars="200" w:firstLine="640"/>
      </w:pPr>
      <w:r>
        <w:rPr>
          <w:rFonts w:hint="eastAsia"/>
        </w:rPr>
        <w:t>（二）参与处理专利纠纷诉讼或仲裁案件</w:t>
      </w:r>
      <w:r>
        <w:t>10</w:t>
      </w:r>
      <w:r>
        <w:rPr>
          <w:rFonts w:hint="eastAsia"/>
        </w:rPr>
        <w:t>件以上。</w:t>
      </w:r>
    </w:p>
    <w:p w:rsidR="00056DC1" w:rsidRDefault="00056DC1" w:rsidP="00056DC1">
      <w:pPr>
        <w:ind w:firstLineChars="200" w:firstLine="640"/>
      </w:pPr>
      <w:r>
        <w:rPr>
          <w:rFonts w:hint="eastAsia"/>
        </w:rPr>
        <w:t>（三）参与完成本单位科研项目、新产品开发研究项目</w:t>
      </w:r>
      <w:r>
        <w:t>1</w:t>
      </w:r>
      <w:r>
        <w:rPr>
          <w:rFonts w:hint="eastAsia"/>
        </w:rPr>
        <w:t>项以上。</w:t>
      </w:r>
    </w:p>
    <w:p w:rsidR="00056DC1" w:rsidRDefault="00056DC1" w:rsidP="00056DC1">
      <w:pPr>
        <w:ind w:firstLineChars="200" w:firstLine="640"/>
      </w:pPr>
      <w:r>
        <w:rPr>
          <w:rFonts w:hint="eastAsia"/>
        </w:rPr>
        <w:t>（四）参与完成县级以上基金项目、研究课题</w:t>
      </w:r>
      <w:r>
        <w:t>1</w:t>
      </w:r>
      <w:r>
        <w:rPr>
          <w:rFonts w:hint="eastAsia"/>
        </w:rPr>
        <w:t>项以上。</w:t>
      </w:r>
    </w:p>
    <w:p w:rsidR="00056DC1" w:rsidRDefault="00056DC1" w:rsidP="00056DC1">
      <w:pPr>
        <w:ind w:firstLineChars="200" w:firstLine="643"/>
        <w:rPr>
          <w:b/>
        </w:rPr>
      </w:pPr>
      <w:r>
        <w:rPr>
          <w:rFonts w:hint="eastAsia"/>
          <w:b/>
        </w:rPr>
        <w:t>第十三条</w:t>
      </w:r>
      <w:r>
        <w:rPr>
          <w:b/>
        </w:rPr>
        <w:t xml:space="preserve">  </w:t>
      </w:r>
      <w:r>
        <w:rPr>
          <w:rFonts w:hint="eastAsia"/>
          <w:b/>
        </w:rPr>
        <w:t>业绩成果条件</w:t>
      </w:r>
    </w:p>
    <w:p w:rsidR="00056DC1" w:rsidRDefault="00056DC1" w:rsidP="00056DC1">
      <w:pPr>
        <w:ind w:firstLineChars="200" w:firstLine="640"/>
      </w:pPr>
      <w:r>
        <w:rPr>
          <w:rFonts w:hint="eastAsia"/>
        </w:rPr>
        <w:t>申报人从事本专业技术工作以来具备下列条件之一：</w:t>
      </w:r>
    </w:p>
    <w:p w:rsidR="00056DC1" w:rsidRDefault="00056DC1" w:rsidP="00056DC1">
      <w:pPr>
        <w:ind w:firstLineChars="200" w:firstLine="640"/>
      </w:pPr>
      <w:r>
        <w:rPr>
          <w:rFonts w:hint="eastAsia"/>
        </w:rPr>
        <w:t>（一）履行岗位职责，较好完成本职工作任务，专业水平和工作业绩比较突出，获得同行好评和单位认可（用人单位出具鉴定）。</w:t>
      </w:r>
    </w:p>
    <w:p w:rsidR="00056DC1" w:rsidRDefault="00056DC1" w:rsidP="00056DC1">
      <w:pPr>
        <w:ind w:firstLineChars="200" w:firstLine="640"/>
      </w:pPr>
      <w:r>
        <w:rPr>
          <w:rFonts w:hint="eastAsia"/>
        </w:rPr>
        <w:t>（二）获得县级以上专利奖励的项目完成人（以项目结题证书和获奖证书为准）。</w:t>
      </w:r>
    </w:p>
    <w:p w:rsidR="00056DC1" w:rsidRDefault="00056DC1" w:rsidP="00056DC1">
      <w:pPr>
        <w:ind w:firstLineChars="200" w:firstLine="640"/>
      </w:pPr>
      <w:r>
        <w:rPr>
          <w:rFonts w:hint="eastAsia"/>
        </w:rPr>
        <w:t>（三）参与完成本单位科研项目、小型工程项目获得一定的效益，受单位表彰（以表彰证书或通告为准）。</w:t>
      </w:r>
    </w:p>
    <w:p w:rsidR="00056DC1" w:rsidRDefault="00056DC1" w:rsidP="00056DC1">
      <w:pPr>
        <w:ind w:firstLineChars="200" w:firstLine="640"/>
      </w:pPr>
      <w:r>
        <w:rPr>
          <w:rFonts w:hint="eastAsia"/>
        </w:rPr>
        <w:t>（四）提出业务建设可行性建议或工作计划</w:t>
      </w:r>
      <w:r>
        <w:t>1</w:t>
      </w:r>
      <w:r>
        <w:rPr>
          <w:rFonts w:hint="eastAsia"/>
        </w:rPr>
        <w:t>项以上，并被采纳应用，获得同行好评和单位认可（用人单位鉴定或</w:t>
      </w:r>
      <w:r>
        <w:lastRenderedPageBreak/>
        <w:t>2</w:t>
      </w:r>
      <w:r>
        <w:rPr>
          <w:rFonts w:hint="eastAsia"/>
        </w:rPr>
        <w:t>名具有本专业中级以上职称人员推荐）。</w:t>
      </w:r>
    </w:p>
    <w:p w:rsidR="00056DC1" w:rsidRDefault="00056DC1" w:rsidP="00056DC1">
      <w:pPr>
        <w:ind w:firstLineChars="200" w:firstLine="640"/>
      </w:pPr>
    </w:p>
    <w:p w:rsidR="00056DC1" w:rsidRDefault="00056DC1" w:rsidP="00056DC1">
      <w:pPr>
        <w:jc w:val="center"/>
        <w:rPr>
          <w:rFonts w:eastAsia="黑体"/>
        </w:rPr>
      </w:pPr>
      <w:r>
        <w:rPr>
          <w:rFonts w:eastAsia="黑体" w:hAnsi="黑体" w:hint="eastAsia"/>
        </w:rPr>
        <w:t>第三章</w:t>
      </w:r>
      <w:r>
        <w:rPr>
          <w:rFonts w:eastAsia="黑体" w:hAnsi="黑体"/>
        </w:rPr>
        <w:t xml:space="preserve"> </w:t>
      </w:r>
      <w:r>
        <w:rPr>
          <w:rFonts w:eastAsia="黑体"/>
        </w:rPr>
        <w:t xml:space="preserve"> </w:t>
      </w:r>
      <w:r>
        <w:rPr>
          <w:rFonts w:eastAsia="黑体" w:hAnsi="黑体" w:hint="eastAsia"/>
        </w:rPr>
        <w:t>附　则</w:t>
      </w:r>
    </w:p>
    <w:p w:rsidR="00056DC1" w:rsidRDefault="00056DC1" w:rsidP="00056DC1">
      <w:r>
        <w:rPr>
          <w:b/>
        </w:rPr>
        <w:t xml:space="preserve">    </w:t>
      </w:r>
      <w:r>
        <w:rPr>
          <w:rFonts w:hint="eastAsia"/>
          <w:b/>
        </w:rPr>
        <w:t>第十四条</w:t>
      </w:r>
      <w:r>
        <w:rPr>
          <w:b/>
        </w:rPr>
        <w:t xml:space="preserve"> </w:t>
      </w:r>
      <w:r>
        <w:t xml:space="preserve"> </w:t>
      </w:r>
      <w:proofErr w:type="gramStart"/>
      <w:r>
        <w:rPr>
          <w:rFonts w:hint="eastAsia"/>
        </w:rPr>
        <w:t>本资格</w:t>
      </w:r>
      <w:proofErr w:type="gramEnd"/>
      <w:r>
        <w:rPr>
          <w:rFonts w:hint="eastAsia"/>
        </w:rPr>
        <w:t>级别为初级，名称为</w:t>
      </w:r>
      <w:r>
        <w:t>“</w:t>
      </w:r>
      <w:r>
        <w:rPr>
          <w:rFonts w:hint="eastAsia"/>
        </w:rPr>
        <w:t>知识产权专利研究实习员</w:t>
      </w:r>
      <w:r>
        <w:t>”</w:t>
      </w:r>
      <w:r>
        <w:rPr>
          <w:rFonts w:hint="eastAsia"/>
        </w:rPr>
        <w:t>，分设</w:t>
      </w:r>
      <w:r>
        <w:t>“</w:t>
      </w:r>
      <w:r>
        <w:rPr>
          <w:rFonts w:hint="eastAsia"/>
        </w:rPr>
        <w:t>知识产权专利代理研究实习员</w:t>
      </w:r>
      <w:r>
        <w:t>”</w:t>
      </w:r>
      <w:r>
        <w:rPr>
          <w:rFonts w:hint="eastAsia"/>
        </w:rPr>
        <w:t>、</w:t>
      </w:r>
      <w:r>
        <w:t>“</w:t>
      </w:r>
      <w:r>
        <w:rPr>
          <w:rFonts w:hint="eastAsia"/>
        </w:rPr>
        <w:t>知识产权专利审查研究实习员</w:t>
      </w:r>
      <w:r>
        <w:t>”</w:t>
      </w:r>
      <w:r>
        <w:rPr>
          <w:rFonts w:hint="eastAsia"/>
        </w:rPr>
        <w:t>、</w:t>
      </w:r>
      <w:r>
        <w:t>“</w:t>
      </w:r>
      <w:r>
        <w:rPr>
          <w:rFonts w:hint="eastAsia"/>
        </w:rPr>
        <w:t>知识产权专利管理研究实习员</w:t>
      </w:r>
      <w:r>
        <w:t>”</w:t>
      </w:r>
      <w:r>
        <w:rPr>
          <w:rFonts w:hint="eastAsia"/>
        </w:rPr>
        <w:t>和</w:t>
      </w:r>
      <w:r>
        <w:t>“</w:t>
      </w:r>
      <w:r>
        <w:rPr>
          <w:rFonts w:hint="eastAsia"/>
        </w:rPr>
        <w:t>知识产权专利情报分析研究实习员</w:t>
      </w:r>
      <w:r>
        <w:t>”</w:t>
      </w:r>
      <w:r>
        <w:rPr>
          <w:rFonts w:hint="eastAsia"/>
        </w:rPr>
        <w:t>。</w:t>
      </w:r>
    </w:p>
    <w:p w:rsidR="00056DC1" w:rsidRDefault="00056DC1" w:rsidP="00056DC1">
      <w:pPr>
        <w:rPr>
          <w:b/>
        </w:rPr>
      </w:pPr>
      <w:r>
        <w:t xml:space="preserve">    </w:t>
      </w:r>
      <w:r>
        <w:rPr>
          <w:rFonts w:hint="eastAsia"/>
          <w:b/>
        </w:rPr>
        <w:t>第十五条</w:t>
      </w:r>
      <w:r>
        <w:rPr>
          <w:b/>
        </w:rPr>
        <w:t xml:space="preserve"> </w:t>
      </w:r>
      <w:r>
        <w:t xml:space="preserve"> </w:t>
      </w:r>
      <w:proofErr w:type="gramStart"/>
      <w:r>
        <w:rPr>
          <w:rFonts w:hint="eastAsia"/>
        </w:rPr>
        <w:t>本资格</w:t>
      </w:r>
      <w:proofErr w:type="gramEnd"/>
      <w:r>
        <w:rPr>
          <w:rFonts w:hint="eastAsia"/>
        </w:rPr>
        <w:t>相关词语或概念的解释见附录。</w:t>
      </w:r>
    </w:p>
    <w:p w:rsidR="00056DC1" w:rsidRDefault="00056DC1" w:rsidP="00056DC1">
      <w:r>
        <w:t xml:space="preserve">    </w:t>
      </w:r>
      <w:r>
        <w:rPr>
          <w:rFonts w:hint="eastAsia"/>
          <w:b/>
        </w:rPr>
        <w:t>第十六条</w:t>
      </w:r>
      <w:r>
        <w:rPr>
          <w:b/>
        </w:rPr>
        <w:t xml:space="preserve"> </w:t>
      </w:r>
      <w:r>
        <w:t xml:space="preserve"> </w:t>
      </w:r>
      <w:proofErr w:type="gramStart"/>
      <w:r>
        <w:rPr>
          <w:rFonts w:hint="eastAsia"/>
        </w:rPr>
        <w:t>本资格</w:t>
      </w:r>
      <w:proofErr w:type="gramEnd"/>
      <w:r>
        <w:rPr>
          <w:rFonts w:hint="eastAsia"/>
        </w:rPr>
        <w:t>条件自</w:t>
      </w:r>
      <w:r>
        <w:t>2017</w:t>
      </w:r>
      <w:r>
        <w:rPr>
          <w:rFonts w:hint="eastAsia"/>
        </w:rPr>
        <w:t>年</w:t>
      </w:r>
      <w:r>
        <w:t>12</w:t>
      </w:r>
      <w:r>
        <w:rPr>
          <w:rFonts w:hint="eastAsia"/>
        </w:rPr>
        <w:t>月</w:t>
      </w:r>
      <w:r>
        <w:t>29</w:t>
      </w:r>
      <w:r>
        <w:rPr>
          <w:rFonts w:hint="eastAsia"/>
        </w:rPr>
        <w:t>日起试行实施，试行</w:t>
      </w:r>
      <w:r>
        <w:t>3</w:t>
      </w:r>
      <w:r>
        <w:rPr>
          <w:rFonts w:hint="eastAsia"/>
        </w:rPr>
        <w:t>年。</w:t>
      </w:r>
    </w:p>
    <w:p w:rsidR="00056DC1" w:rsidRDefault="00056DC1" w:rsidP="00056DC1">
      <w:pPr>
        <w:ind w:firstLineChars="200" w:firstLine="640"/>
        <w:rPr>
          <w:rFonts w:ascii="小标宋" w:eastAsia="小标宋"/>
          <w:sz w:val="40"/>
          <w:szCs w:val="40"/>
        </w:rPr>
      </w:pPr>
      <w:r>
        <w:br w:type="page"/>
      </w:r>
      <w:r>
        <w:lastRenderedPageBreak/>
        <w:t xml:space="preserve">       </w:t>
      </w:r>
      <w:r>
        <w:rPr>
          <w:rFonts w:ascii="黑体" w:eastAsia="黑体" w:hAnsi="黑体" w:hint="eastAsia"/>
          <w:sz w:val="36"/>
          <w:szCs w:val="36"/>
        </w:rPr>
        <w:t>附录：相关词语或概念的解释</w:t>
      </w:r>
    </w:p>
    <w:p w:rsidR="00056DC1" w:rsidRDefault="00056DC1" w:rsidP="00056DC1">
      <w:pPr>
        <w:rPr>
          <w:rFonts w:ascii="黑体" w:eastAsia="黑体" w:hAnsi="黑体" w:hint="eastAsia"/>
        </w:rPr>
      </w:pPr>
    </w:p>
    <w:p w:rsidR="00056DC1" w:rsidRDefault="00056DC1" w:rsidP="00056DC1">
      <w:pPr>
        <w:ind w:firstLineChars="200" w:firstLine="640"/>
        <w:rPr>
          <w:rFonts w:hint="eastAsia"/>
        </w:rPr>
      </w:pPr>
      <w:r>
        <w:t xml:space="preserve">1. </w:t>
      </w:r>
      <w:proofErr w:type="gramStart"/>
      <w:r>
        <w:rPr>
          <w:rFonts w:hint="eastAsia"/>
        </w:rPr>
        <w:t>本资格</w:t>
      </w:r>
      <w:proofErr w:type="gramEnd"/>
      <w:r>
        <w:rPr>
          <w:rFonts w:hint="eastAsia"/>
        </w:rPr>
        <w:t>分别指广东省知识产权专利研究员、副研究员、助理研究员和研究实习员资格。</w:t>
      </w:r>
    </w:p>
    <w:p w:rsidR="00056DC1" w:rsidRDefault="00056DC1" w:rsidP="00056DC1">
      <w:pPr>
        <w:ind w:firstLineChars="200" w:firstLine="640"/>
      </w:pPr>
      <w:r>
        <w:t xml:space="preserve">2. </w:t>
      </w:r>
      <w:r>
        <w:rPr>
          <w:rFonts w:hint="eastAsia"/>
        </w:rPr>
        <w:t>知识产权专利包括专利代理、专利审查、专利管理、专利情报分析等。</w:t>
      </w:r>
    </w:p>
    <w:p w:rsidR="00056DC1" w:rsidRDefault="00056DC1" w:rsidP="00056DC1">
      <w:pPr>
        <w:ind w:firstLineChars="200" w:firstLine="640"/>
      </w:pPr>
      <w:r>
        <w:t xml:space="preserve">3. </w:t>
      </w:r>
      <w:r>
        <w:rPr>
          <w:rFonts w:hint="eastAsia"/>
        </w:rPr>
        <w:t>专利代理：代理专利申请、代理专利申请复审和宣告专利权无效，代理转让专利申请权或专利权以及订立专利实施许可合同，代理与专利有关的诉讼，进行专利申请、无效、转让、诉讼等咨询服务等。</w:t>
      </w:r>
    </w:p>
    <w:p w:rsidR="00056DC1" w:rsidRDefault="00056DC1" w:rsidP="00056DC1">
      <w:pPr>
        <w:ind w:firstLineChars="200" w:firstLine="640"/>
      </w:pPr>
      <w:r>
        <w:t xml:space="preserve">4. </w:t>
      </w:r>
      <w:r>
        <w:rPr>
          <w:rFonts w:hint="eastAsia"/>
        </w:rPr>
        <w:t>专利审查：受理专利申请及审理各类与专利申请和审批相关的手续，进行发明专利申请实质审查，进行实用新型专利申请和外观设计专利申请初步审查，出具实用新型专利和外观设计专利审查评价报告，进行国际申请的国际检索和初步审查，进行集成电路布图设计申请审查和登记，审查不服驳回的专利申请及集成电路布图设计登记复审请求，审理宣告专利权无效的请求及集成电路布图设计专有权撤销案件等。</w:t>
      </w:r>
    </w:p>
    <w:p w:rsidR="00056DC1" w:rsidRDefault="00056DC1" w:rsidP="00056DC1">
      <w:pPr>
        <w:ind w:firstLineChars="200" w:firstLine="640"/>
      </w:pPr>
      <w:r>
        <w:t xml:space="preserve">5. </w:t>
      </w:r>
      <w:r>
        <w:rPr>
          <w:rFonts w:hint="eastAsia"/>
        </w:rPr>
        <w:t>专利管理：制定企事业单位专利战略规划，制定企事业单位专利申请策略，进行专利布局，管理和维护企事业单位专利知识产权资产，进行企事业单位专利权许可、转让、转化等。</w:t>
      </w:r>
    </w:p>
    <w:p w:rsidR="00056DC1" w:rsidRDefault="00056DC1" w:rsidP="00056DC1">
      <w:pPr>
        <w:ind w:firstLineChars="200" w:firstLine="640"/>
      </w:pPr>
      <w:r>
        <w:lastRenderedPageBreak/>
        <w:t xml:space="preserve">6. </w:t>
      </w:r>
      <w:r>
        <w:rPr>
          <w:rFonts w:hint="eastAsia"/>
        </w:rPr>
        <w:t>专利情报分析：检索、筛选和处理专利信息，进行产业专利导航分析，挖掘、分析专利披露的法律、技术、经济等信息，绘制专利地图、分析技术领域发展和竞争态势，判断、预警专利风险，分析、评价专利的使用价值和市场作用，提供专利信息检索和分析的咨询服务。</w:t>
      </w:r>
    </w:p>
    <w:p w:rsidR="00056DC1" w:rsidRDefault="00056DC1" w:rsidP="00056DC1">
      <w:pPr>
        <w:ind w:firstLineChars="200" w:firstLine="640"/>
      </w:pPr>
      <w:r>
        <w:t xml:space="preserve">7. </w:t>
      </w:r>
      <w:r>
        <w:rPr>
          <w:rFonts w:hint="eastAsia"/>
        </w:rPr>
        <w:t>贯有</w:t>
      </w:r>
      <w:r>
        <w:t>“</w:t>
      </w:r>
      <w:r>
        <w:rPr>
          <w:rFonts w:hint="eastAsia"/>
        </w:rPr>
        <w:t>以上</w:t>
      </w:r>
      <w:r>
        <w:t>”</w:t>
      </w:r>
      <w:r>
        <w:rPr>
          <w:rFonts w:hint="eastAsia"/>
        </w:rPr>
        <w:t>的均含本级或本数量。如</w:t>
      </w:r>
      <w:r>
        <w:t>“</w:t>
      </w:r>
      <w:r>
        <w:rPr>
          <w:rFonts w:hint="eastAsia"/>
        </w:rPr>
        <w:t>中级称职以上</w:t>
      </w:r>
      <w:r>
        <w:t>”</w:t>
      </w:r>
      <w:r>
        <w:rPr>
          <w:rFonts w:hint="eastAsia"/>
        </w:rPr>
        <w:t>含中级称职；</w:t>
      </w:r>
      <w:r>
        <w:t>“3</w:t>
      </w:r>
      <w:r>
        <w:rPr>
          <w:rFonts w:hint="eastAsia"/>
        </w:rPr>
        <w:t>年以上</w:t>
      </w:r>
      <w:r>
        <w:t>”</w:t>
      </w:r>
      <w:r>
        <w:rPr>
          <w:rFonts w:hint="eastAsia"/>
        </w:rPr>
        <w:t>含</w:t>
      </w:r>
      <w:r>
        <w:t>3</w:t>
      </w:r>
      <w:r>
        <w:rPr>
          <w:rFonts w:hint="eastAsia"/>
        </w:rPr>
        <w:t>年。</w:t>
      </w:r>
    </w:p>
    <w:p w:rsidR="00056DC1" w:rsidRDefault="00056DC1" w:rsidP="00056DC1">
      <w:pPr>
        <w:ind w:firstLineChars="200" w:firstLine="640"/>
      </w:pPr>
      <w:r>
        <w:t xml:space="preserve">8. </w:t>
      </w:r>
      <w:r>
        <w:rPr>
          <w:rFonts w:hint="eastAsia"/>
        </w:rPr>
        <w:t>学历（学位）：指国家教育行政主管部门认可的学历（学位）。各种培训班颁发的结业证书或专业证书不得作为申报专业技术资格的学历依据。</w:t>
      </w:r>
    </w:p>
    <w:p w:rsidR="00056DC1" w:rsidRDefault="00056DC1" w:rsidP="00056DC1">
      <w:pPr>
        <w:ind w:firstLineChars="200" w:firstLine="640"/>
      </w:pPr>
      <w:r>
        <w:t xml:space="preserve">9. </w:t>
      </w:r>
      <w:r>
        <w:rPr>
          <w:rFonts w:hint="eastAsia"/>
        </w:rPr>
        <w:t>资历：指从取得</w:t>
      </w:r>
      <w:proofErr w:type="gramStart"/>
      <w:r>
        <w:rPr>
          <w:rFonts w:hint="eastAsia"/>
        </w:rPr>
        <w:t>现专业</w:t>
      </w:r>
      <w:proofErr w:type="gramEnd"/>
      <w:r>
        <w:rPr>
          <w:rFonts w:hint="eastAsia"/>
        </w:rPr>
        <w:t>技术资格起至申报当年</w:t>
      </w:r>
      <w:r>
        <w:t>8</w:t>
      </w:r>
      <w:r>
        <w:rPr>
          <w:rFonts w:hint="eastAsia"/>
        </w:rPr>
        <w:t>月</w:t>
      </w:r>
      <w:r>
        <w:t>31</w:t>
      </w:r>
      <w:r>
        <w:rPr>
          <w:rFonts w:hint="eastAsia"/>
        </w:rPr>
        <w:t>日止所从事本专业技术工作的时间，在此期间全脱产学习者，应扣除其全脱产学习的时间。</w:t>
      </w:r>
    </w:p>
    <w:p w:rsidR="00056DC1" w:rsidRDefault="00056DC1" w:rsidP="00056DC1">
      <w:pPr>
        <w:ind w:firstLineChars="200" w:firstLine="640"/>
      </w:pPr>
      <w:r>
        <w:t xml:space="preserve">10. </w:t>
      </w:r>
      <w:r>
        <w:rPr>
          <w:rFonts w:hint="eastAsia"/>
        </w:rPr>
        <w:t>发明专利：指已获得国家知识产权局或国外专利行政主管部门授权的发明专利。</w:t>
      </w:r>
    </w:p>
    <w:p w:rsidR="00056DC1" w:rsidRDefault="00056DC1" w:rsidP="00056DC1">
      <w:pPr>
        <w:ind w:firstLineChars="200" w:firstLine="640"/>
      </w:pPr>
      <w:r>
        <w:t xml:space="preserve">11. </w:t>
      </w:r>
      <w:r>
        <w:rPr>
          <w:rFonts w:hint="eastAsia"/>
        </w:rPr>
        <w:t>标准必要专利：是指在执行技术标准时，不可避免地使用到被专利权利要求覆盖的技术方案，专利本身具有较高经济价值。</w:t>
      </w:r>
    </w:p>
    <w:p w:rsidR="00056DC1" w:rsidRDefault="00056DC1" w:rsidP="00056DC1">
      <w:pPr>
        <w:ind w:firstLineChars="200" w:firstLine="640"/>
      </w:pPr>
      <w:r>
        <w:t xml:space="preserve">12. </w:t>
      </w:r>
      <w:r>
        <w:rPr>
          <w:rFonts w:hint="eastAsia"/>
        </w:rPr>
        <w:t>项目（课题）：指国家、省（部）、市（厅）、县及本单位下达的或合同规定的科研或技术任务。项目（课题）的复杂程度和大中型级别按行业的有关技术和规范执行。没有明确等级划分标准的，可根据其相当规模与技术复杂程度比</w:t>
      </w:r>
      <w:r>
        <w:rPr>
          <w:rFonts w:hint="eastAsia"/>
        </w:rPr>
        <w:lastRenderedPageBreak/>
        <w:t>照执行。</w:t>
      </w:r>
    </w:p>
    <w:p w:rsidR="00056DC1" w:rsidRDefault="00056DC1" w:rsidP="00056DC1">
      <w:pPr>
        <w:ind w:firstLineChars="200" w:firstLine="640"/>
      </w:pPr>
      <w:r>
        <w:rPr>
          <w:rFonts w:hint="eastAsia"/>
        </w:rPr>
        <w:t>既无获奖且未被推广应用的，或无经济效益、社会效益的项目（课题），或已批准立项，但仍未进行开发（研究）的科研课题（或工作）项目，不能视为申报人已取得的业绩成果进行申报。</w:t>
      </w:r>
    </w:p>
    <w:p w:rsidR="00056DC1" w:rsidRDefault="00056DC1" w:rsidP="00056DC1">
      <w:pPr>
        <w:ind w:firstLineChars="200" w:firstLine="640"/>
      </w:pPr>
      <w:r>
        <w:rPr>
          <w:rFonts w:hint="eastAsia"/>
        </w:rPr>
        <w:t>申报人非科研项目（课题）批准机关核准批复的项目（课题）组成员，不能视为参与该项目（课题）开发（研究）的业绩成果进行申报。</w:t>
      </w:r>
    </w:p>
    <w:p w:rsidR="00056DC1" w:rsidRDefault="00056DC1" w:rsidP="00056DC1">
      <w:pPr>
        <w:ind w:firstLineChars="200" w:firstLine="640"/>
      </w:pPr>
      <w:r>
        <w:t xml:space="preserve">13. </w:t>
      </w:r>
      <w:r>
        <w:rPr>
          <w:rFonts w:hint="eastAsia"/>
        </w:rPr>
        <w:t>主要负责人：在项目、课题、代理等专业团队中起到主导作用，在项目（课题）报告、专利法律文件、咨询报告、奖励证书等能够证明业绩成果并记载团队人员组成的文件材料中，署名排序前</w:t>
      </w:r>
      <w:r>
        <w:t>2</w:t>
      </w:r>
      <w:r>
        <w:rPr>
          <w:rFonts w:hint="eastAsia"/>
        </w:rPr>
        <w:t>名者。</w:t>
      </w:r>
    </w:p>
    <w:p w:rsidR="00056DC1" w:rsidRDefault="00056DC1" w:rsidP="00056DC1">
      <w:pPr>
        <w:ind w:firstLineChars="200" w:firstLine="640"/>
      </w:pPr>
      <w:r>
        <w:t xml:space="preserve">14. </w:t>
      </w:r>
      <w:r>
        <w:rPr>
          <w:rFonts w:hint="eastAsia"/>
        </w:rPr>
        <w:t>主持：领导项目（课题）团队开展工作，在项目（课题）工作中起到主导和带头作用，主持人对项目（课题）负总责。</w:t>
      </w:r>
    </w:p>
    <w:p w:rsidR="00056DC1" w:rsidRDefault="00056DC1" w:rsidP="00056DC1">
      <w:pPr>
        <w:ind w:firstLineChars="200" w:firstLine="640"/>
      </w:pPr>
      <w:r>
        <w:t xml:space="preserve">15. </w:t>
      </w:r>
      <w:r>
        <w:rPr>
          <w:rFonts w:hint="eastAsia"/>
        </w:rPr>
        <w:t>业务骨干：在项目（课题）中承担主要或关键技术性工作，对项目（课题）起到实质性推动作用者，行政或辅助性人员除外。</w:t>
      </w:r>
    </w:p>
    <w:p w:rsidR="00056DC1" w:rsidRDefault="00056DC1" w:rsidP="00056DC1">
      <w:pPr>
        <w:ind w:firstLineChars="200" w:firstLine="640"/>
      </w:pPr>
      <w:r>
        <w:t xml:space="preserve">16. </w:t>
      </w:r>
      <w:r>
        <w:rPr>
          <w:rFonts w:hint="eastAsia"/>
        </w:rPr>
        <w:t>参与：指在项目组内，在项目负责人或业务骨干的领导或带领下，参加项目全过程并承担技术性工作的完成人，其认定条件为该人员在项目成果报告所列名单中，排序不限。</w:t>
      </w:r>
    </w:p>
    <w:p w:rsidR="00056DC1" w:rsidRDefault="00056DC1" w:rsidP="00056DC1">
      <w:pPr>
        <w:ind w:firstLineChars="200" w:firstLine="640"/>
      </w:pPr>
      <w:r>
        <w:t xml:space="preserve">17. </w:t>
      </w:r>
      <w:r>
        <w:rPr>
          <w:rFonts w:hint="eastAsia"/>
        </w:rPr>
        <w:t>市级：指行政区划为地级市以上市（不含直辖市或</w:t>
      </w:r>
      <w:r>
        <w:rPr>
          <w:rFonts w:hint="eastAsia"/>
        </w:rPr>
        <w:lastRenderedPageBreak/>
        <w:t>县级市）。</w:t>
      </w:r>
    </w:p>
    <w:p w:rsidR="00056DC1" w:rsidRDefault="00056DC1" w:rsidP="00056DC1">
      <w:pPr>
        <w:ind w:firstLineChars="200" w:firstLine="640"/>
      </w:pPr>
      <w:r>
        <w:t xml:space="preserve">18. </w:t>
      </w:r>
      <w:r>
        <w:rPr>
          <w:rFonts w:hint="eastAsia"/>
        </w:rPr>
        <w:t>重大专利纠纷案件：可估值的案件争议标的，标的额</w:t>
      </w:r>
      <w:r>
        <w:t>500</w:t>
      </w:r>
      <w:r>
        <w:rPr>
          <w:rFonts w:hint="eastAsia"/>
        </w:rPr>
        <w:t>万元以上；不可估值的案件标的，案件要在行业内有重大影响力。</w:t>
      </w:r>
    </w:p>
    <w:p w:rsidR="00056DC1" w:rsidRDefault="00056DC1" w:rsidP="00056DC1">
      <w:pPr>
        <w:ind w:firstLineChars="200" w:firstLine="640"/>
      </w:pPr>
      <w:r>
        <w:t xml:space="preserve">19. </w:t>
      </w:r>
      <w:r>
        <w:rPr>
          <w:rFonts w:hint="eastAsia"/>
        </w:rPr>
        <w:t>重大专利成果应用转化项目：成果转化标的明确的，产生直接收益</w:t>
      </w:r>
      <w:r>
        <w:t>500</w:t>
      </w:r>
      <w:r>
        <w:rPr>
          <w:rFonts w:hint="eastAsia"/>
        </w:rPr>
        <w:t>万元以上；成果转化标的不明确或收益无法评估的，要对该产业技术领域创新发展转型升级具有显著促进作用。</w:t>
      </w:r>
    </w:p>
    <w:p w:rsidR="00056DC1" w:rsidRDefault="00056DC1" w:rsidP="00056DC1">
      <w:pPr>
        <w:ind w:firstLineChars="200" w:firstLine="640"/>
      </w:pPr>
      <w:r>
        <w:t>20</w:t>
      </w:r>
      <w:r>
        <w:rPr>
          <w:rFonts w:hint="eastAsia"/>
        </w:rPr>
        <w:t>、完成谈判合作：以双方或多方达成合作协议、和解协议或专利许可协议等为准。（</w:t>
      </w:r>
      <w:proofErr w:type="gramStart"/>
      <w:r>
        <w:rPr>
          <w:rFonts w:hint="eastAsia"/>
        </w:rPr>
        <w:t>若协议</w:t>
      </w:r>
      <w:proofErr w:type="gramEnd"/>
      <w:r>
        <w:rPr>
          <w:rFonts w:hint="eastAsia"/>
        </w:rPr>
        <w:t>文本涉及企业商业秘密，以用人单位出具的证明为准）</w:t>
      </w:r>
    </w:p>
    <w:p w:rsidR="00056DC1" w:rsidRDefault="00056DC1" w:rsidP="00056DC1">
      <w:pPr>
        <w:ind w:firstLineChars="200" w:firstLine="640"/>
      </w:pPr>
      <w:r>
        <w:t>21</w:t>
      </w:r>
      <w:r>
        <w:rPr>
          <w:rFonts w:hint="eastAsia"/>
        </w:rPr>
        <w:t>、累计挽回经济损失：以胜诉的纠纷案件标的额累加；对标的额不明确或无法准确评估的案件，由评委会组织专家出具业绩鉴定。</w:t>
      </w:r>
    </w:p>
    <w:p w:rsidR="00056DC1" w:rsidRDefault="00056DC1" w:rsidP="00056DC1">
      <w:pPr>
        <w:ind w:firstLineChars="200" w:firstLine="640"/>
      </w:pPr>
      <w:r>
        <w:t>22</w:t>
      </w:r>
      <w:r>
        <w:rPr>
          <w:rFonts w:hint="eastAsia"/>
        </w:rPr>
        <w:t>、发明专利授权率：发明专利授权率</w:t>
      </w:r>
      <w:r>
        <w:t>=</w:t>
      </w:r>
      <w:r>
        <w:rPr>
          <w:rFonts w:hint="eastAsia"/>
        </w:rPr>
        <w:t>发明授权专利数量</w:t>
      </w:r>
      <w:r>
        <w:t>/</w:t>
      </w:r>
      <w:r>
        <w:rPr>
          <w:rFonts w:hint="eastAsia"/>
        </w:rPr>
        <w:t>（发明申请专利数量</w:t>
      </w:r>
      <w:r>
        <w:t>-</w:t>
      </w:r>
      <w:r>
        <w:rPr>
          <w:rFonts w:hint="eastAsia"/>
        </w:rPr>
        <w:t>在</w:t>
      </w:r>
      <w:proofErr w:type="gramStart"/>
      <w:r>
        <w:rPr>
          <w:rFonts w:hint="eastAsia"/>
        </w:rPr>
        <w:t>审专利</w:t>
      </w:r>
      <w:proofErr w:type="gramEnd"/>
      <w:r>
        <w:rPr>
          <w:rFonts w:hint="eastAsia"/>
        </w:rPr>
        <w:t>数量）</w:t>
      </w:r>
      <w:r>
        <w:t>*100%</w:t>
      </w:r>
      <w:r>
        <w:rPr>
          <w:rFonts w:hint="eastAsia"/>
        </w:rPr>
        <w:t>，发明专利授权</w:t>
      </w:r>
      <w:proofErr w:type="gramStart"/>
      <w:r>
        <w:rPr>
          <w:rFonts w:hint="eastAsia"/>
        </w:rPr>
        <w:t>率数据</w:t>
      </w:r>
      <w:proofErr w:type="gramEnd"/>
      <w:r>
        <w:rPr>
          <w:rFonts w:hint="eastAsia"/>
        </w:rPr>
        <w:t>以国家知识产权局专利局当年</w:t>
      </w:r>
      <w:r>
        <w:t>6</w:t>
      </w:r>
      <w:r>
        <w:rPr>
          <w:rFonts w:hint="eastAsia"/>
        </w:rPr>
        <w:t>月返回数据为准。</w:t>
      </w:r>
    </w:p>
    <w:p w:rsidR="00056DC1" w:rsidRDefault="00056DC1" w:rsidP="00056DC1">
      <w:pPr>
        <w:ind w:firstLineChars="200" w:firstLine="640"/>
      </w:pPr>
      <w:r>
        <w:t>23</w:t>
      </w:r>
      <w:r>
        <w:rPr>
          <w:rFonts w:hint="eastAsia"/>
        </w:rPr>
        <w:t>、技术水平：即专业技术工作能力，一般指通过工作经历、业绩、考试、答辩等形式反映出并经专家评审、鉴定确认的水平、能力。</w:t>
      </w:r>
    </w:p>
    <w:p w:rsidR="00056DC1" w:rsidRDefault="00056DC1" w:rsidP="00056DC1">
      <w:pPr>
        <w:ind w:firstLineChars="200" w:firstLine="640"/>
      </w:pPr>
      <w:r>
        <w:t>24</w:t>
      </w:r>
      <w:r>
        <w:rPr>
          <w:rFonts w:hint="eastAsia"/>
        </w:rPr>
        <w:t>、经济效益：指通过利用某工作项目所产生的，可以用经济统计指标计算和表现的效益。按人均上缴利税计算，</w:t>
      </w:r>
      <w:r>
        <w:rPr>
          <w:rFonts w:hint="eastAsia"/>
        </w:rPr>
        <w:lastRenderedPageBreak/>
        <w:t>不含潜在效益。其经济指标将随生产力发展水平作适当调整。</w:t>
      </w:r>
    </w:p>
    <w:p w:rsidR="00056DC1" w:rsidRDefault="00056DC1" w:rsidP="00056DC1">
      <w:pPr>
        <w:ind w:firstLineChars="200" w:firstLine="640"/>
      </w:pPr>
      <w:r>
        <w:t>25</w:t>
      </w:r>
      <w:r>
        <w:rPr>
          <w:rFonts w:hint="eastAsia"/>
        </w:rPr>
        <w:t>、较明显的经济效益：是指某项工作产生的收益增幅超过本地区或本行业平均水平的</w:t>
      </w:r>
      <w:r>
        <w:t>20%</w:t>
      </w:r>
      <w:r>
        <w:rPr>
          <w:rFonts w:hint="eastAsia"/>
        </w:rPr>
        <w:t>以上。</w:t>
      </w:r>
    </w:p>
    <w:p w:rsidR="00056DC1" w:rsidRDefault="00056DC1" w:rsidP="00056DC1">
      <w:pPr>
        <w:ind w:firstLineChars="200" w:firstLine="640"/>
      </w:pPr>
      <w:r>
        <w:t>26</w:t>
      </w:r>
      <w:r>
        <w:rPr>
          <w:rFonts w:hint="eastAsia"/>
        </w:rPr>
        <w:t>、社会效益</w:t>
      </w:r>
      <w:r>
        <w:t>:</w:t>
      </w:r>
      <w:r>
        <w:rPr>
          <w:rFonts w:hint="eastAsia"/>
        </w:rPr>
        <w:t>指通过利用某工作项目所产生的，经过有关主管部门认可的改善环境、劳动、生活条件、节能、降耗、增强国力等的效益</w:t>
      </w:r>
      <w:r>
        <w:t>,</w:t>
      </w:r>
      <w:r>
        <w:rPr>
          <w:rFonts w:hint="eastAsia"/>
        </w:rPr>
        <w:t>以及有利于贯彻党和国家方针政策，有利于促进国民经济和社会发展的效益。</w:t>
      </w:r>
    </w:p>
    <w:p w:rsidR="00056DC1" w:rsidRDefault="00056DC1" w:rsidP="00056DC1">
      <w:pPr>
        <w:ind w:firstLineChars="200" w:firstLine="640"/>
      </w:pPr>
      <w:r>
        <w:t xml:space="preserve">27. </w:t>
      </w:r>
      <w:r>
        <w:rPr>
          <w:rFonts w:hint="eastAsia"/>
        </w:rPr>
        <w:t>关键问题：是指涉及本专业领域中的关键技术，在完成项目任务中起决定性作用的技术问题。</w:t>
      </w:r>
    </w:p>
    <w:p w:rsidR="00056DC1" w:rsidRDefault="00056DC1" w:rsidP="00056DC1">
      <w:pPr>
        <w:ind w:firstLineChars="200" w:firstLine="640"/>
      </w:pPr>
      <w:r>
        <w:t xml:space="preserve">28. </w:t>
      </w:r>
      <w:r>
        <w:rPr>
          <w:rFonts w:hint="eastAsia"/>
        </w:rPr>
        <w:t>疑难问题：指专业技术中出现暂不分明，难以确定的，无现成办法可解决的技术难题，须通过分析探索、科研试验等手段才能找出解决办法的问题。</w:t>
      </w:r>
    </w:p>
    <w:p w:rsidR="00056DC1" w:rsidRDefault="00056DC1" w:rsidP="00056DC1">
      <w:pPr>
        <w:ind w:firstLineChars="200" w:firstLine="640"/>
      </w:pPr>
      <w:r>
        <w:t xml:space="preserve">29. </w:t>
      </w:r>
      <w:r>
        <w:rPr>
          <w:rFonts w:hint="eastAsia"/>
        </w:rPr>
        <w:t>学术专著：指取得</w:t>
      </w:r>
      <w:r>
        <w:t>ISBN</w:t>
      </w:r>
      <w:r>
        <w:rPr>
          <w:rFonts w:hint="eastAsia"/>
        </w:rPr>
        <w:t>统一书号，公开出版发行的本专业学术专著或译著。具有特定的研究对象，概念准确，反映研究对象规律，并构成一定体系，</w:t>
      </w:r>
      <w:proofErr w:type="gramStart"/>
      <w:r>
        <w:rPr>
          <w:rFonts w:hint="eastAsia"/>
        </w:rPr>
        <w:t>属作者</w:t>
      </w:r>
      <w:proofErr w:type="gramEnd"/>
      <w:r>
        <w:rPr>
          <w:rFonts w:hint="eastAsia"/>
        </w:rPr>
        <w:t>创造性思维的学术著作。其学术水平（价值）均由评委会专家公正、公平、全面地评定。</w:t>
      </w:r>
      <w:proofErr w:type="gramStart"/>
      <w:r>
        <w:rPr>
          <w:rFonts w:hint="eastAsia"/>
        </w:rPr>
        <w:t>凡文章</w:t>
      </w:r>
      <w:proofErr w:type="gramEnd"/>
      <w:r>
        <w:rPr>
          <w:rFonts w:hint="eastAsia"/>
        </w:rPr>
        <w:t>汇编、资料手册、一般编译著作、普通教材、普通工具书不能视为学术专著。</w:t>
      </w:r>
    </w:p>
    <w:p w:rsidR="00056DC1" w:rsidRDefault="00056DC1" w:rsidP="00056DC1">
      <w:pPr>
        <w:ind w:firstLineChars="200" w:firstLine="640"/>
      </w:pPr>
      <w:r>
        <w:t xml:space="preserve">30. </w:t>
      </w:r>
      <w:r>
        <w:rPr>
          <w:rFonts w:hint="eastAsia"/>
        </w:rPr>
        <w:t>论文：指在取得出版刊号（</w:t>
      </w:r>
      <w:r>
        <w:t>CN</w:t>
      </w:r>
      <w:r>
        <w:rPr>
          <w:rFonts w:hint="eastAsia"/>
        </w:rPr>
        <w:t>或</w:t>
      </w:r>
      <w:r>
        <w:t>ISSN</w:t>
      </w:r>
      <w:r>
        <w:rPr>
          <w:rFonts w:hint="eastAsia"/>
        </w:rPr>
        <w:t>）的专业学术期刊上公开发表本专业研究性学术文章。凡对事业或业务工作现象进行一般描述、介绍、报道的文章，不能视为论文。所有的清样稿、论文录用通知（证明）不能作为已发表论文</w:t>
      </w:r>
      <w:r>
        <w:rPr>
          <w:rFonts w:hint="eastAsia"/>
        </w:rPr>
        <w:lastRenderedPageBreak/>
        <w:t>的依据。</w:t>
      </w:r>
    </w:p>
    <w:p w:rsidR="00056DC1" w:rsidRDefault="00056DC1" w:rsidP="00056DC1">
      <w:pPr>
        <w:ind w:firstLineChars="200" w:firstLine="640"/>
      </w:pPr>
      <w:r>
        <w:t xml:space="preserve">31. </w:t>
      </w:r>
      <w:r>
        <w:rPr>
          <w:rFonts w:hint="eastAsia"/>
        </w:rPr>
        <w:t>交流论文：指在市级以上学术会议大会上宣读或学科分组会议上宣读，并在相应论文汇编上全文（或摘要）发表的本专业学术论文。凡宣读论文必须提交论文宣读证书、论文汇编、会议日程安排等相关材料。摘要发表者须同时提交全文原稿。</w:t>
      </w:r>
    </w:p>
    <w:p w:rsidR="00056DC1" w:rsidRDefault="00056DC1" w:rsidP="00056DC1">
      <w:pPr>
        <w:ind w:firstLineChars="200" w:firstLine="640"/>
      </w:pPr>
      <w:r>
        <w:t xml:space="preserve">32. </w:t>
      </w:r>
      <w:r>
        <w:rPr>
          <w:rFonts w:hint="eastAsia"/>
        </w:rPr>
        <w:t>主要作者、主编：指本专业学术专著或译著的具体组织者，对该著作的学术、技术问题起把关作用。其个人承担的编著字数必须占总字数的</w:t>
      </w:r>
      <w:r>
        <w:t>20%</w:t>
      </w:r>
      <w:r>
        <w:rPr>
          <w:rFonts w:hint="eastAsia"/>
        </w:rPr>
        <w:t>以上。</w:t>
      </w:r>
    </w:p>
    <w:p w:rsidR="00056DC1" w:rsidRDefault="00056DC1" w:rsidP="00056DC1">
      <w:pPr>
        <w:ind w:firstLineChars="200" w:firstLine="640"/>
      </w:pPr>
      <w:r>
        <w:t xml:space="preserve">33. </w:t>
      </w:r>
      <w:r>
        <w:rPr>
          <w:rFonts w:hint="eastAsia"/>
        </w:rPr>
        <w:t>主要编著者：指专业著作的主编或副主编以外的编者或一般作者，其参与编著的字数一般应占总字数的</w:t>
      </w:r>
      <w:r>
        <w:t>10%</w:t>
      </w:r>
      <w:r>
        <w:rPr>
          <w:rFonts w:hint="eastAsia"/>
        </w:rPr>
        <w:t>以上。</w:t>
      </w:r>
    </w:p>
    <w:p w:rsidR="00056DC1" w:rsidRDefault="00056DC1" w:rsidP="00056DC1">
      <w:pPr>
        <w:ind w:firstLineChars="200" w:firstLine="640"/>
      </w:pPr>
      <w:r>
        <w:t xml:space="preserve">34. </w:t>
      </w:r>
      <w:r>
        <w:rPr>
          <w:rFonts w:hint="eastAsia"/>
        </w:rPr>
        <w:t>具有较高学术价值：论文或报告在提交评审前，需经过评委会指定的</w:t>
      </w:r>
      <w:r>
        <w:t>3</w:t>
      </w:r>
      <w:r>
        <w:rPr>
          <w:rFonts w:hint="eastAsia"/>
        </w:rPr>
        <w:t>名以上正高级专家匿名鉴定，</w:t>
      </w:r>
      <w:r>
        <w:t>2/3</w:t>
      </w:r>
      <w:r>
        <w:rPr>
          <w:rFonts w:hint="eastAsia"/>
        </w:rPr>
        <w:t>以上专家鉴定认可后，可以进入评审环节。</w:t>
      </w:r>
    </w:p>
    <w:p w:rsidR="00056DC1" w:rsidRDefault="00056DC1" w:rsidP="00056DC1">
      <w:pPr>
        <w:ind w:firstLineChars="200" w:firstLine="640"/>
      </w:pPr>
      <w:r>
        <w:t>35. 337</w:t>
      </w:r>
      <w:r>
        <w:rPr>
          <w:rFonts w:hint="eastAsia"/>
        </w:rPr>
        <w:t>调查：是指美国国际贸易委员会（</w:t>
      </w:r>
      <w:r>
        <w:t>USITC</w:t>
      </w:r>
      <w:r>
        <w:rPr>
          <w:rFonts w:hint="eastAsia"/>
        </w:rPr>
        <w:t>）根据美国《</w:t>
      </w:r>
      <w:r>
        <w:t>1930</w:t>
      </w:r>
      <w:r>
        <w:rPr>
          <w:rFonts w:hint="eastAsia"/>
        </w:rPr>
        <w:t>年关税法》第</w:t>
      </w:r>
      <w:r>
        <w:t>337</w:t>
      </w:r>
      <w:r>
        <w:rPr>
          <w:rFonts w:hint="eastAsia"/>
        </w:rPr>
        <w:t>节及相关修正案进行的调查。</w:t>
      </w:r>
    </w:p>
    <w:p w:rsidR="00056DC1" w:rsidRDefault="00056DC1" w:rsidP="00056DC1">
      <w:pPr>
        <w:ind w:firstLineChars="200" w:firstLine="640"/>
      </w:pPr>
      <w:r>
        <w:t xml:space="preserve">36. </w:t>
      </w:r>
      <w:r>
        <w:rPr>
          <w:rFonts w:hint="eastAsia"/>
        </w:rPr>
        <w:t>专利代理人：以代理委托书排序前</w:t>
      </w:r>
      <w:r>
        <w:t>2</w:t>
      </w:r>
      <w:r>
        <w:rPr>
          <w:rFonts w:hint="eastAsia"/>
        </w:rPr>
        <w:t>位为限。</w:t>
      </w:r>
    </w:p>
    <w:p w:rsidR="004D6C26" w:rsidRPr="00056DC1" w:rsidRDefault="00056DC1" w:rsidP="00056DC1">
      <w:pPr>
        <w:ind w:firstLineChars="200" w:firstLine="640"/>
      </w:pPr>
      <w:r>
        <w:t xml:space="preserve">37. </w:t>
      </w:r>
      <w:r>
        <w:rPr>
          <w:rFonts w:hint="eastAsia"/>
        </w:rPr>
        <w:t>全国知识产权领军人才、全国</w:t>
      </w:r>
      <w:r>
        <w:t>“</w:t>
      </w:r>
      <w:r>
        <w:rPr>
          <w:rFonts w:hint="eastAsia"/>
        </w:rPr>
        <w:t>百千万知识产权人才工程</w:t>
      </w:r>
      <w:r>
        <w:t>”</w:t>
      </w:r>
      <w:r>
        <w:rPr>
          <w:rFonts w:hint="eastAsia"/>
        </w:rPr>
        <w:t>百名高层次人才培养人选、全国专利信息领军人才、全国专利信息师资人才、全国专利信息实务人才，以国家知识产权局开展相应评选的通知公告名单为准。</w:t>
      </w:r>
    </w:p>
    <w:sectPr w:rsidR="004D6C26" w:rsidRPr="00056D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创艺简标宋">
    <w:altName w:val="方正兰亭超细黑简体"/>
    <w:charset w:val="86"/>
    <w:family w:val="auto"/>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小标宋">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DC1"/>
    <w:rsid w:val="00056DC1"/>
    <w:rsid w:val="004D6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C1"/>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semiHidden/>
    <w:unhideWhenUsed/>
    <w:rsid w:val="00056DC1"/>
    <w:pPr>
      <w:tabs>
        <w:tab w:val="center" w:pos="4153"/>
        <w:tab w:val="right" w:pos="8306"/>
      </w:tabs>
      <w:snapToGrid w:val="0"/>
      <w:jc w:val="left"/>
    </w:pPr>
    <w:rPr>
      <w:sz w:val="18"/>
    </w:rPr>
  </w:style>
  <w:style w:type="character" w:customStyle="1" w:styleId="Char">
    <w:name w:val="页脚 Char"/>
    <w:basedOn w:val="a0"/>
    <w:link w:val="a3"/>
    <w:semiHidden/>
    <w:rsid w:val="00056DC1"/>
    <w:rPr>
      <w:rFonts w:ascii="Times New Roman" w:eastAsia="仿宋_GB2312" w:hAnsi="Times New Roman" w:cs="Times New Roman"/>
      <w:sz w:val="18"/>
      <w:szCs w:val="32"/>
    </w:rPr>
  </w:style>
  <w:style w:type="paragraph" w:styleId="a4">
    <w:name w:val="Body Text Indent"/>
    <w:basedOn w:val="a"/>
    <w:link w:val="Char0"/>
    <w:semiHidden/>
    <w:unhideWhenUsed/>
    <w:rsid w:val="00056DC1"/>
    <w:pPr>
      <w:ind w:left="105"/>
    </w:pPr>
    <w:rPr>
      <w:rFonts w:eastAsia="宋体"/>
    </w:rPr>
  </w:style>
  <w:style w:type="character" w:customStyle="1" w:styleId="Char0">
    <w:name w:val="正文文本缩进 Char"/>
    <w:basedOn w:val="a0"/>
    <w:link w:val="a4"/>
    <w:semiHidden/>
    <w:rsid w:val="00056DC1"/>
    <w:rPr>
      <w:rFonts w:ascii="Times New Roman" w:eastAsia="宋体" w:hAnsi="Times New Roman" w:cs="Times New Roman"/>
      <w:sz w:val="32"/>
      <w:szCs w:val="32"/>
    </w:rPr>
  </w:style>
  <w:style w:type="paragraph" w:styleId="a5">
    <w:name w:val="Plain Text"/>
    <w:basedOn w:val="a"/>
    <w:link w:val="Char1"/>
    <w:semiHidden/>
    <w:unhideWhenUsed/>
    <w:rsid w:val="00056DC1"/>
    <w:rPr>
      <w:rFonts w:ascii="宋体" w:eastAsia="宋体" w:hAnsi="Courier New"/>
      <w:sz w:val="21"/>
    </w:rPr>
  </w:style>
  <w:style w:type="character" w:customStyle="1" w:styleId="Char1">
    <w:name w:val="纯文本 Char"/>
    <w:basedOn w:val="a0"/>
    <w:link w:val="a5"/>
    <w:semiHidden/>
    <w:rsid w:val="00056DC1"/>
    <w:rPr>
      <w:rFonts w:ascii="宋体" w:eastAsia="宋体" w:hAnsi="Courier New" w:cs="Times New Roman"/>
      <w:szCs w:val="32"/>
    </w:rPr>
  </w:style>
  <w:style w:type="paragraph" w:customStyle="1" w:styleId="CharCharChar">
    <w:name w:val="Char Char Char"/>
    <w:basedOn w:val="a"/>
    <w:rsid w:val="00056DC1"/>
  </w:style>
  <w:style w:type="paragraph" w:customStyle="1" w:styleId="NewNewNewNewNewNewNew">
    <w:name w:val="正文 New New New New New New New"/>
    <w:rsid w:val="00056DC1"/>
    <w:pPr>
      <w:widowControl w:val="0"/>
      <w:jc w:val="both"/>
    </w:pPr>
    <w:rPr>
      <w:rFonts w:ascii="Times New Roman" w:eastAsia="仿宋_GB2312" w:hAnsi="Times New Roman" w:cs="Times New Roman"/>
      <w:sz w:val="32"/>
      <w:szCs w:val="24"/>
    </w:rPr>
  </w:style>
  <w:style w:type="paragraph" w:customStyle="1" w:styleId="New">
    <w:name w:val="正文 New"/>
    <w:rsid w:val="00056DC1"/>
    <w:pPr>
      <w:widowControl w:val="0"/>
      <w:jc w:val="both"/>
    </w:pPr>
    <w:rPr>
      <w:rFonts w:ascii="Times New Roman" w:eastAsia="仿宋_GB2312" w:hAnsi="Times New Roman" w:cs="Times New Roman"/>
      <w:sz w:val="32"/>
      <w:szCs w:val="24"/>
    </w:rPr>
  </w:style>
  <w:style w:type="paragraph" w:customStyle="1" w:styleId="NewNewNewNewNewNewNewNew">
    <w:name w:val="正文 New New New New New New New New"/>
    <w:rsid w:val="00056DC1"/>
    <w:pPr>
      <w:widowControl w:val="0"/>
      <w:jc w:val="both"/>
    </w:pPr>
    <w:rPr>
      <w:rFonts w:ascii="Times New Roman" w:eastAsia="宋体" w:hAnsi="Times New Roman" w:cs="Times New Roman"/>
      <w:szCs w:val="20"/>
    </w:rPr>
  </w:style>
  <w:style w:type="paragraph" w:customStyle="1" w:styleId="NewNewNewNew">
    <w:name w:val="正文 New New New New"/>
    <w:rsid w:val="00056DC1"/>
    <w:pPr>
      <w:widowControl w:val="0"/>
      <w:jc w:val="both"/>
    </w:pPr>
    <w:rPr>
      <w:rFonts w:ascii="Times New Roman" w:eastAsia="仿宋_GB2312" w:hAnsi="Times New Roman" w:cs="Times New Roman"/>
      <w:sz w:val="32"/>
      <w:szCs w:val="24"/>
    </w:rPr>
  </w:style>
  <w:style w:type="paragraph" w:customStyle="1" w:styleId="ParaCharCharCharCharCharCharCharCharCharChar">
    <w:name w:val="默认段落字体 Para Char Char Char Char Char Char Char Char Char Char"/>
    <w:basedOn w:val="a"/>
    <w:rsid w:val="00056DC1"/>
  </w:style>
  <w:style w:type="paragraph" w:customStyle="1" w:styleId="New0">
    <w:name w:val="页脚 New"/>
    <w:basedOn w:val="New"/>
    <w:rsid w:val="00056DC1"/>
    <w:pPr>
      <w:tabs>
        <w:tab w:val="center" w:pos="4153"/>
        <w:tab w:val="right" w:pos="8306"/>
      </w:tabs>
      <w:snapToGrid w:val="0"/>
      <w:jc w:val="left"/>
    </w:pPr>
    <w:rPr>
      <w:sz w:val="18"/>
      <w:szCs w:val="18"/>
    </w:rPr>
  </w:style>
  <w:style w:type="paragraph" w:customStyle="1" w:styleId="NewNew">
    <w:name w:val="正文 New New"/>
    <w:rsid w:val="00056DC1"/>
    <w:pPr>
      <w:widowControl w:val="0"/>
      <w:jc w:val="both"/>
    </w:pPr>
    <w:rPr>
      <w:rFonts w:ascii="Times New Roman" w:eastAsia="仿宋_GB2312" w:hAnsi="Times New Roman" w:cs="Times New Roman"/>
      <w:sz w:val="32"/>
      <w:szCs w:val="20"/>
    </w:rPr>
  </w:style>
  <w:style w:type="paragraph" w:customStyle="1" w:styleId="Style6">
    <w:name w:val="Style6"/>
    <w:basedOn w:val="a"/>
    <w:rsid w:val="00056DC1"/>
    <w:pPr>
      <w:adjustRightInd w:val="0"/>
      <w:spacing w:line="636" w:lineRule="exact"/>
      <w:ind w:firstLine="691"/>
    </w:pPr>
    <w:rPr>
      <w:rFonts w:ascii="宋体" w:hAnsi="Calibri"/>
      <w:kern w:val="0"/>
      <w:sz w:val="24"/>
    </w:rPr>
  </w:style>
  <w:style w:type="paragraph" w:customStyle="1" w:styleId="New1">
    <w:name w:val="正文文本缩进 New"/>
    <w:basedOn w:val="NewNewNewNew"/>
    <w:rsid w:val="00056DC1"/>
    <w:pPr>
      <w:ind w:firstLineChars="200" w:firstLine="636"/>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C1"/>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semiHidden/>
    <w:unhideWhenUsed/>
    <w:rsid w:val="00056DC1"/>
    <w:pPr>
      <w:tabs>
        <w:tab w:val="center" w:pos="4153"/>
        <w:tab w:val="right" w:pos="8306"/>
      </w:tabs>
      <w:snapToGrid w:val="0"/>
      <w:jc w:val="left"/>
    </w:pPr>
    <w:rPr>
      <w:sz w:val="18"/>
    </w:rPr>
  </w:style>
  <w:style w:type="character" w:customStyle="1" w:styleId="Char">
    <w:name w:val="页脚 Char"/>
    <w:basedOn w:val="a0"/>
    <w:link w:val="a3"/>
    <w:semiHidden/>
    <w:rsid w:val="00056DC1"/>
    <w:rPr>
      <w:rFonts w:ascii="Times New Roman" w:eastAsia="仿宋_GB2312" w:hAnsi="Times New Roman" w:cs="Times New Roman"/>
      <w:sz w:val="18"/>
      <w:szCs w:val="32"/>
    </w:rPr>
  </w:style>
  <w:style w:type="paragraph" w:styleId="a4">
    <w:name w:val="Body Text Indent"/>
    <w:basedOn w:val="a"/>
    <w:link w:val="Char0"/>
    <w:semiHidden/>
    <w:unhideWhenUsed/>
    <w:rsid w:val="00056DC1"/>
    <w:pPr>
      <w:ind w:left="105"/>
    </w:pPr>
    <w:rPr>
      <w:rFonts w:eastAsia="宋体"/>
    </w:rPr>
  </w:style>
  <w:style w:type="character" w:customStyle="1" w:styleId="Char0">
    <w:name w:val="正文文本缩进 Char"/>
    <w:basedOn w:val="a0"/>
    <w:link w:val="a4"/>
    <w:semiHidden/>
    <w:rsid w:val="00056DC1"/>
    <w:rPr>
      <w:rFonts w:ascii="Times New Roman" w:eastAsia="宋体" w:hAnsi="Times New Roman" w:cs="Times New Roman"/>
      <w:sz w:val="32"/>
      <w:szCs w:val="32"/>
    </w:rPr>
  </w:style>
  <w:style w:type="paragraph" w:styleId="a5">
    <w:name w:val="Plain Text"/>
    <w:basedOn w:val="a"/>
    <w:link w:val="Char1"/>
    <w:semiHidden/>
    <w:unhideWhenUsed/>
    <w:rsid w:val="00056DC1"/>
    <w:rPr>
      <w:rFonts w:ascii="宋体" w:eastAsia="宋体" w:hAnsi="Courier New"/>
      <w:sz w:val="21"/>
    </w:rPr>
  </w:style>
  <w:style w:type="character" w:customStyle="1" w:styleId="Char1">
    <w:name w:val="纯文本 Char"/>
    <w:basedOn w:val="a0"/>
    <w:link w:val="a5"/>
    <w:semiHidden/>
    <w:rsid w:val="00056DC1"/>
    <w:rPr>
      <w:rFonts w:ascii="宋体" w:eastAsia="宋体" w:hAnsi="Courier New" w:cs="Times New Roman"/>
      <w:szCs w:val="32"/>
    </w:rPr>
  </w:style>
  <w:style w:type="paragraph" w:customStyle="1" w:styleId="CharCharChar">
    <w:name w:val="Char Char Char"/>
    <w:basedOn w:val="a"/>
    <w:rsid w:val="00056DC1"/>
  </w:style>
  <w:style w:type="paragraph" w:customStyle="1" w:styleId="NewNewNewNewNewNewNew">
    <w:name w:val="正文 New New New New New New New"/>
    <w:rsid w:val="00056DC1"/>
    <w:pPr>
      <w:widowControl w:val="0"/>
      <w:jc w:val="both"/>
    </w:pPr>
    <w:rPr>
      <w:rFonts w:ascii="Times New Roman" w:eastAsia="仿宋_GB2312" w:hAnsi="Times New Roman" w:cs="Times New Roman"/>
      <w:sz w:val="32"/>
      <w:szCs w:val="24"/>
    </w:rPr>
  </w:style>
  <w:style w:type="paragraph" w:customStyle="1" w:styleId="New">
    <w:name w:val="正文 New"/>
    <w:rsid w:val="00056DC1"/>
    <w:pPr>
      <w:widowControl w:val="0"/>
      <w:jc w:val="both"/>
    </w:pPr>
    <w:rPr>
      <w:rFonts w:ascii="Times New Roman" w:eastAsia="仿宋_GB2312" w:hAnsi="Times New Roman" w:cs="Times New Roman"/>
      <w:sz w:val="32"/>
      <w:szCs w:val="24"/>
    </w:rPr>
  </w:style>
  <w:style w:type="paragraph" w:customStyle="1" w:styleId="NewNewNewNewNewNewNewNew">
    <w:name w:val="正文 New New New New New New New New"/>
    <w:rsid w:val="00056DC1"/>
    <w:pPr>
      <w:widowControl w:val="0"/>
      <w:jc w:val="both"/>
    </w:pPr>
    <w:rPr>
      <w:rFonts w:ascii="Times New Roman" w:eastAsia="宋体" w:hAnsi="Times New Roman" w:cs="Times New Roman"/>
      <w:szCs w:val="20"/>
    </w:rPr>
  </w:style>
  <w:style w:type="paragraph" w:customStyle="1" w:styleId="NewNewNewNew">
    <w:name w:val="正文 New New New New"/>
    <w:rsid w:val="00056DC1"/>
    <w:pPr>
      <w:widowControl w:val="0"/>
      <w:jc w:val="both"/>
    </w:pPr>
    <w:rPr>
      <w:rFonts w:ascii="Times New Roman" w:eastAsia="仿宋_GB2312" w:hAnsi="Times New Roman" w:cs="Times New Roman"/>
      <w:sz w:val="32"/>
      <w:szCs w:val="24"/>
    </w:rPr>
  </w:style>
  <w:style w:type="paragraph" w:customStyle="1" w:styleId="ParaCharCharCharCharCharCharCharCharCharChar">
    <w:name w:val="默认段落字体 Para Char Char Char Char Char Char Char Char Char Char"/>
    <w:basedOn w:val="a"/>
    <w:rsid w:val="00056DC1"/>
  </w:style>
  <w:style w:type="paragraph" w:customStyle="1" w:styleId="New0">
    <w:name w:val="页脚 New"/>
    <w:basedOn w:val="New"/>
    <w:rsid w:val="00056DC1"/>
    <w:pPr>
      <w:tabs>
        <w:tab w:val="center" w:pos="4153"/>
        <w:tab w:val="right" w:pos="8306"/>
      </w:tabs>
      <w:snapToGrid w:val="0"/>
      <w:jc w:val="left"/>
    </w:pPr>
    <w:rPr>
      <w:sz w:val="18"/>
      <w:szCs w:val="18"/>
    </w:rPr>
  </w:style>
  <w:style w:type="paragraph" w:customStyle="1" w:styleId="NewNew">
    <w:name w:val="正文 New New"/>
    <w:rsid w:val="00056DC1"/>
    <w:pPr>
      <w:widowControl w:val="0"/>
      <w:jc w:val="both"/>
    </w:pPr>
    <w:rPr>
      <w:rFonts w:ascii="Times New Roman" w:eastAsia="仿宋_GB2312" w:hAnsi="Times New Roman" w:cs="Times New Roman"/>
      <w:sz w:val="32"/>
      <w:szCs w:val="20"/>
    </w:rPr>
  </w:style>
  <w:style w:type="paragraph" w:customStyle="1" w:styleId="Style6">
    <w:name w:val="Style6"/>
    <w:basedOn w:val="a"/>
    <w:rsid w:val="00056DC1"/>
    <w:pPr>
      <w:adjustRightInd w:val="0"/>
      <w:spacing w:line="636" w:lineRule="exact"/>
      <w:ind w:firstLine="691"/>
    </w:pPr>
    <w:rPr>
      <w:rFonts w:ascii="宋体" w:hAnsi="Calibri"/>
      <w:kern w:val="0"/>
      <w:sz w:val="24"/>
    </w:rPr>
  </w:style>
  <w:style w:type="paragraph" w:customStyle="1" w:styleId="New1">
    <w:name w:val="正文文本缩进 New"/>
    <w:basedOn w:val="NewNewNewNew"/>
    <w:rsid w:val="00056DC1"/>
    <w:pPr>
      <w:ind w:firstLineChars="200" w:firstLine="636"/>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40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2612</Words>
  <Characters>14893</Characters>
  <Application>Microsoft Office Word</Application>
  <DocSecurity>0</DocSecurity>
  <Lines>124</Lines>
  <Paragraphs>34</Paragraphs>
  <ScaleCrop>false</ScaleCrop>
  <Company/>
  <LinksUpToDate>false</LinksUpToDate>
  <CharactersWithSpaces>17471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苏亨数</dc:creator>
  <cp:lastModifiedBy>苏亨数</cp:lastModifiedBy>
  <cp:revision>1</cp:revision>
  <dcterms:created xsi:type="dcterms:W3CDTF">2018-07-13T06:47:00Z</dcterms:created>
  <dcterms:modified xsi:type="dcterms:W3CDTF">2018-07-13T06:47:00Z</dcterms:modified>
</cp:coreProperties>
</file>