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92" w:rsidRDefault="00774492">
      <w:pPr>
        <w:jc w:val="center"/>
        <w:rPr>
          <w:rFonts w:ascii="微软雅黑" w:eastAsia="微软雅黑" w:hAnsi="微软雅黑" w:cs="微软雅黑"/>
          <w:b/>
          <w:bCs/>
          <w:sz w:val="56"/>
          <w:szCs w:val="56"/>
        </w:rPr>
      </w:pPr>
    </w:p>
    <w:p w:rsidR="00774492" w:rsidRDefault="00EF710F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Times New Roman" w:eastAsia="STZhongsong" w:hAnsi="Times New Roman" w:cs="Times New Roman"/>
          <w:b/>
          <w:bCs/>
          <w:sz w:val="56"/>
          <w:szCs w:val="56"/>
        </w:rPr>
        <w:t>201</w:t>
      </w:r>
      <w:r w:rsidR="006511E6">
        <w:rPr>
          <w:rFonts w:ascii="Times New Roman" w:eastAsia="STZhongsong" w:hAnsi="Times New Roman" w:cs="Times New Roman"/>
          <w:b/>
          <w:bCs/>
          <w:sz w:val="56"/>
          <w:szCs w:val="56"/>
        </w:rPr>
        <w:t>9</w:t>
      </w: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年度深圳照明人物奖</w:t>
      </w:r>
    </w:p>
    <w:p w:rsidR="00774492" w:rsidRDefault="00EF710F">
      <w:pPr>
        <w:spacing w:line="1200" w:lineRule="exact"/>
        <w:jc w:val="center"/>
        <w:rPr>
          <w:rFonts w:ascii="STZhongsong" w:eastAsia="STZhongsong" w:hAnsi="STZhongsong" w:cs="STZhongsong"/>
          <w:b/>
          <w:bCs/>
          <w:sz w:val="56"/>
          <w:szCs w:val="56"/>
        </w:rPr>
      </w:pPr>
      <w:r>
        <w:rPr>
          <w:rFonts w:ascii="STZhongsong" w:eastAsia="STZhongsong" w:hAnsi="STZhongsong" w:cs="STZhongsong" w:hint="eastAsia"/>
          <w:b/>
          <w:bCs/>
          <w:sz w:val="56"/>
          <w:szCs w:val="56"/>
        </w:rPr>
        <w:t>评选申报表</w:t>
      </w:r>
    </w:p>
    <w:p w:rsidR="00774492" w:rsidRDefault="00774492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774492" w:rsidRDefault="00774492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774492" w:rsidRDefault="00774492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774492" w:rsidRDefault="00774492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774492" w:rsidRDefault="00774492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774492" w:rsidRDefault="00774492">
      <w:pPr>
        <w:spacing w:line="360" w:lineRule="auto"/>
        <w:jc w:val="left"/>
        <w:rPr>
          <w:rFonts w:asciiTheme="minorEastAsia" w:hAnsiTheme="minorEastAsia" w:cstheme="minorEastAsia"/>
          <w:sz w:val="28"/>
          <w:szCs w:val="28"/>
        </w:rPr>
      </w:pPr>
    </w:p>
    <w:p w:rsidR="00774492" w:rsidRDefault="00EF710F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 报 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774492" w:rsidRDefault="00EF710F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工作单位：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774492" w:rsidRDefault="00EF710F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774492" w:rsidRDefault="00EF710F">
      <w:pPr>
        <w:spacing w:line="360" w:lineRule="auto"/>
        <w:ind w:firstLineChars="500" w:firstLine="1600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申报日期：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</w:t>
      </w:r>
    </w:p>
    <w:p w:rsidR="00774492" w:rsidRDefault="00774492">
      <w:pPr>
        <w:jc w:val="center"/>
        <w:rPr>
          <w:rFonts w:asciiTheme="minorEastAsia" w:hAnsiTheme="minorEastAsia" w:cstheme="minorEastAsia"/>
          <w:sz w:val="28"/>
          <w:szCs w:val="28"/>
          <w:u w:val="single"/>
        </w:rPr>
      </w:pPr>
    </w:p>
    <w:p w:rsidR="00774492" w:rsidRDefault="00EF710F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（盖章）</w:t>
      </w:r>
    </w:p>
    <w:p w:rsidR="00774492" w:rsidRDefault="00774492">
      <w:pPr>
        <w:rPr>
          <w:rFonts w:asciiTheme="minorEastAsia" w:hAnsiTheme="minorEastAsia" w:cstheme="minorEastAsia"/>
          <w:sz w:val="52"/>
        </w:rPr>
      </w:pPr>
    </w:p>
    <w:p w:rsidR="00774492" w:rsidRDefault="00774492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774492" w:rsidRDefault="00774492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774492" w:rsidRDefault="00774492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774492" w:rsidRDefault="00774492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774492" w:rsidRDefault="00EF710F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深圳市照明学会制</w:t>
      </w:r>
    </w:p>
    <w:p w:rsidR="00774492" w:rsidRDefault="00EF710F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511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</w:p>
    <w:p w:rsidR="00774492" w:rsidRDefault="00774492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774492" w:rsidRDefault="00774492">
      <w:pPr>
        <w:spacing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 w:rsidR="00774492" w:rsidRDefault="00EF710F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kern w:val="0"/>
          <w:sz w:val="44"/>
          <w:szCs w:val="44"/>
        </w:rPr>
        <w:lastRenderedPageBreak/>
        <w:t>深圳照明人物奖评选申报表</w:t>
      </w:r>
    </w:p>
    <w:p w:rsidR="00774492" w:rsidRDefault="00EF710F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 w:val="32"/>
          <w:szCs w:val="32"/>
        </w:rPr>
      </w:pPr>
      <w:r>
        <w:rPr>
          <w:rFonts w:ascii="STZhongsong" w:eastAsia="STZhongsong" w:hAnsi="STZhongsong" w:cs="STZhongsong" w:hint="eastAsia"/>
          <w:sz w:val="32"/>
          <w:szCs w:val="32"/>
        </w:rPr>
        <w:t>填写说明</w:t>
      </w:r>
    </w:p>
    <w:p w:rsidR="00774492" w:rsidRDefault="00774492">
      <w:pPr>
        <w:tabs>
          <w:tab w:val="left" w:pos="2160"/>
          <w:tab w:val="left" w:pos="8640"/>
        </w:tabs>
        <w:spacing w:line="360" w:lineRule="auto"/>
        <w:jc w:val="center"/>
        <w:rPr>
          <w:rFonts w:ascii="STZhongsong" w:eastAsia="STZhongsong" w:hAnsi="STZhongsong" w:cs="STZhongsong"/>
          <w:szCs w:val="21"/>
        </w:rPr>
      </w:pPr>
    </w:p>
    <w:p w:rsidR="00774492" w:rsidRDefault="00EF710F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申报条件（</w:t>
      </w:r>
      <w:r>
        <w:rPr>
          <w:rFonts w:ascii="宋体" w:eastAsia="宋体" w:hAnsi="宋体" w:cs="宋体" w:hint="eastAsia"/>
          <w:color w:val="000000"/>
          <w:sz w:val="24"/>
        </w:rPr>
        <w:t>有下列情况之一者，不接受申报）：</w:t>
      </w:r>
    </w:p>
    <w:p w:rsidR="00774492" w:rsidRDefault="00EF710F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不符合本奖项申报范围和条件的；</w:t>
      </w:r>
    </w:p>
    <w:p w:rsidR="00774492" w:rsidRDefault="00EF710F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“评选申报表”内容不完整或不按要求填报的；</w:t>
      </w:r>
    </w:p>
    <w:p w:rsidR="00774492" w:rsidRDefault="00EF710F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在社会上有过重大违法违纪行为的。</w:t>
      </w:r>
    </w:p>
    <w:p w:rsidR="00774492" w:rsidRDefault="00EF710F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需提供的其他相关材料：</w:t>
      </w:r>
      <w:r w:rsidR="007C6FA0">
        <w:rPr>
          <w:rFonts w:ascii="宋体" w:eastAsia="宋体" w:hAnsi="宋体" w:cs="宋体" w:hint="eastAsia"/>
          <w:bCs/>
          <w:kern w:val="0"/>
          <w:sz w:val="24"/>
        </w:rPr>
        <w:t>（未标注特定奖项所需材料的，所有奖项</w:t>
      </w:r>
      <w:r w:rsidR="00F57E48">
        <w:rPr>
          <w:rFonts w:ascii="宋体" w:eastAsia="宋体" w:hAnsi="宋体" w:cs="宋体" w:hint="eastAsia"/>
          <w:bCs/>
          <w:kern w:val="0"/>
          <w:sz w:val="24"/>
        </w:rPr>
        <w:t>申请</w:t>
      </w:r>
      <w:r w:rsidR="007C6FA0">
        <w:rPr>
          <w:rFonts w:ascii="宋体" w:eastAsia="宋体" w:hAnsi="宋体" w:cs="宋体" w:hint="eastAsia"/>
          <w:bCs/>
          <w:kern w:val="0"/>
          <w:sz w:val="24"/>
        </w:rPr>
        <w:t>者都需提供）</w:t>
      </w:r>
    </w:p>
    <w:p w:rsidR="00774492" w:rsidRDefault="00EF710F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个人简介、工作业绩等（限600字，附大一寸照片）；</w:t>
      </w:r>
    </w:p>
    <w:p w:rsidR="00774492" w:rsidRDefault="00EF710F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相关资格证书（职称证、学位证、注册证、相关荣誉证书等）复印件；</w:t>
      </w:r>
    </w:p>
    <w:p w:rsidR="00774492" w:rsidRDefault="00EF710F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主要代表项目作品，包括项目简介和相关图片（任选两个</w:t>
      </w:r>
      <w:r w:rsidR="00F57E48">
        <w:rPr>
          <w:rFonts w:ascii="宋体" w:eastAsia="宋体" w:hAnsi="宋体" w:cs="宋体" w:hint="eastAsia"/>
          <w:sz w:val="24"/>
        </w:rPr>
        <w:t>项目</w:t>
      </w:r>
      <w:r>
        <w:rPr>
          <w:rFonts w:ascii="宋体" w:eastAsia="宋体" w:hAnsi="宋体" w:cs="宋体" w:hint="eastAsia"/>
          <w:sz w:val="24"/>
        </w:rPr>
        <w:t>）；</w:t>
      </w:r>
    </w:p>
    <w:p w:rsidR="00774492" w:rsidRDefault="00EF710F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学术论文或经验交流文章（申报学术贡献奖者需两篇以上</w:t>
      </w:r>
      <w:r w:rsidR="00F57E48">
        <w:rPr>
          <w:rFonts w:ascii="宋体" w:eastAsia="宋体" w:hAnsi="宋体" w:cs="宋体" w:hint="eastAsia"/>
          <w:sz w:val="24"/>
        </w:rPr>
        <w:t>，申报杰出企业家奖可不提供</w:t>
      </w:r>
      <w:r>
        <w:rPr>
          <w:rFonts w:ascii="宋体" w:eastAsia="宋体" w:hAnsi="宋体" w:cs="宋体" w:hint="eastAsia"/>
          <w:sz w:val="24"/>
        </w:rPr>
        <w:t>）；</w:t>
      </w:r>
    </w:p>
    <w:p w:rsidR="00774492" w:rsidRDefault="00EF710F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相关专利或参与制定行业标准等（如有请提供相关证明材料</w:t>
      </w:r>
      <w:r w:rsidR="006511E6">
        <w:rPr>
          <w:rFonts w:ascii="宋体" w:eastAsia="宋体" w:hAnsi="宋体" w:cs="宋体" w:hint="eastAsia"/>
          <w:sz w:val="24"/>
        </w:rPr>
        <w:t>，申报</w:t>
      </w:r>
      <w:r w:rsidR="006511E6" w:rsidRPr="006511E6">
        <w:rPr>
          <w:rFonts w:ascii="宋体" w:eastAsia="宋体" w:hAnsi="宋体" w:cs="宋体"/>
          <w:sz w:val="24"/>
        </w:rPr>
        <w:t>学术贡献奖</w:t>
      </w:r>
      <w:r w:rsidR="006511E6">
        <w:rPr>
          <w:rFonts w:ascii="宋体" w:eastAsia="宋体" w:hAnsi="宋体" w:cs="宋体" w:hint="eastAsia"/>
          <w:sz w:val="24"/>
        </w:rPr>
        <w:t>必提供</w:t>
      </w:r>
      <w:r>
        <w:rPr>
          <w:rFonts w:ascii="宋体" w:eastAsia="宋体" w:hAnsi="宋体" w:cs="宋体" w:hint="eastAsia"/>
          <w:sz w:val="24"/>
        </w:rPr>
        <w:t>）。</w:t>
      </w:r>
    </w:p>
    <w:p w:rsidR="006511E6" w:rsidRDefault="006511E6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企业近期年报（申报</w:t>
      </w:r>
      <w:r w:rsidRPr="006511E6">
        <w:rPr>
          <w:rFonts w:ascii="宋体" w:eastAsia="宋体" w:hAnsi="宋体" w:cs="宋体" w:hint="eastAsia"/>
          <w:sz w:val="24"/>
        </w:rPr>
        <w:t>杰出企业家</w:t>
      </w:r>
      <w:r w:rsidRPr="006511E6">
        <w:rPr>
          <w:rFonts w:ascii="宋体" w:eastAsia="宋体" w:hAnsi="宋体" w:cs="宋体"/>
          <w:sz w:val="24"/>
        </w:rPr>
        <w:t>奖</w:t>
      </w:r>
      <w:r>
        <w:rPr>
          <w:rFonts w:ascii="宋体" w:eastAsia="宋体" w:hAnsi="宋体" w:cs="宋体" w:hint="eastAsia"/>
          <w:sz w:val="24"/>
        </w:rPr>
        <w:t>必</w:t>
      </w:r>
      <w:r w:rsidRPr="006511E6">
        <w:rPr>
          <w:rFonts w:ascii="宋体" w:eastAsia="宋体" w:hAnsi="宋体" w:cs="宋体" w:hint="eastAsia"/>
          <w:sz w:val="24"/>
        </w:rPr>
        <w:t>提供</w:t>
      </w:r>
      <w:r>
        <w:rPr>
          <w:rFonts w:ascii="宋体" w:eastAsia="宋体" w:hAnsi="宋体" w:cs="宋体" w:hint="eastAsia"/>
          <w:sz w:val="24"/>
        </w:rPr>
        <w:t>）</w:t>
      </w:r>
    </w:p>
    <w:p w:rsidR="006511E6" w:rsidRDefault="006511E6">
      <w:pPr>
        <w:numPr>
          <w:ilvl w:val="0"/>
          <w:numId w:val="3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参与社会公益活动（如有请提供相关证明材料，申报杰出企业家奖提供）</w:t>
      </w:r>
    </w:p>
    <w:p w:rsidR="00774492" w:rsidRDefault="00EF710F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表格所有文字内容一律用计算机打印，并提供电子版。要求文字简练、清晰，文责自负。</w:t>
      </w: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 w:hint="eastAsia"/>
          <w:sz w:val="24"/>
        </w:rPr>
      </w:pPr>
      <w:bookmarkStart w:id="0" w:name="_GoBack"/>
      <w:bookmarkEnd w:id="0"/>
    </w:p>
    <w:p w:rsidR="00774492" w:rsidRDefault="00EF710F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636"/>
        <w:gridCol w:w="1808"/>
        <w:gridCol w:w="1808"/>
        <w:gridCol w:w="1808"/>
      </w:tblGrid>
      <w:tr w:rsidR="00774492">
        <w:trPr>
          <w:trHeight w:hRule="exact"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 片</w:t>
            </w:r>
          </w:p>
        </w:tc>
      </w:tr>
      <w:tr w:rsidR="00774492">
        <w:trPr>
          <w:trHeight w:hRule="exact"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</w:rPr>
              <w:t>出生年月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4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    业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工作年限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职      称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79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79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□政府机关 □高等院校 □科研院所 □其他事业单位</w:t>
            </w:r>
          </w:p>
          <w:p w:rsidR="00774492" w:rsidRDefault="00EF710F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□国有企业 □民营企业 □外资企业 □其他</w:t>
            </w:r>
          </w:p>
        </w:tc>
      </w:tr>
      <w:tr w:rsidR="00774492">
        <w:trPr>
          <w:trHeight w:val="79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    话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    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51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申报类型（在所选类型前划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 w:rsidP="000D1B79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bookmarkStart w:id="1" w:name="_Hlk14165496"/>
            <w:r w:rsidR="000D1B79" w:rsidRPr="000D1B79">
              <w:rPr>
                <w:rFonts w:ascii="宋体" w:eastAsia="宋体" w:hAnsi="宋体" w:cs="宋体" w:hint="eastAsia"/>
                <w:sz w:val="24"/>
              </w:rPr>
              <w:t>杰出企业家</w:t>
            </w:r>
            <w:r w:rsidR="000D1B79" w:rsidRPr="000D1B79">
              <w:rPr>
                <w:rFonts w:ascii="宋体" w:eastAsia="宋体" w:hAnsi="宋体" w:cs="宋体"/>
                <w:sz w:val="24"/>
              </w:rPr>
              <w:t>奖</w:t>
            </w:r>
            <w:bookmarkEnd w:id="1"/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 w:rsidR="000D1B79">
              <w:rPr>
                <w:rFonts w:ascii="宋体" w:eastAsia="宋体" w:hAnsi="宋体" w:cs="宋体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>□学术贡献奖</w:t>
            </w:r>
          </w:p>
          <w:p w:rsidR="00774492" w:rsidRDefault="00EF710F" w:rsidP="000D1B79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 w:rsidR="000D1B79" w:rsidRPr="000D1B79">
              <w:rPr>
                <w:rFonts w:ascii="宋体" w:eastAsia="宋体" w:hAnsi="宋体" w:cs="宋体" w:hint="eastAsia"/>
                <w:sz w:val="24"/>
              </w:rPr>
              <w:t>优秀</w:t>
            </w:r>
            <w:r w:rsidR="000D1B79" w:rsidRPr="000D1B79">
              <w:rPr>
                <w:rFonts w:ascii="宋体" w:eastAsia="宋体" w:hAnsi="宋体" w:cs="宋体"/>
                <w:sz w:val="24"/>
              </w:rPr>
              <w:t>设计师奖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="000D1B79">
              <w:rPr>
                <w:rFonts w:ascii="宋体" w:eastAsia="宋体" w:hAnsi="宋体" w:cs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□</w:t>
            </w:r>
            <w:r w:rsidR="000D1B79" w:rsidRPr="000D1B79">
              <w:rPr>
                <w:rFonts w:ascii="宋体" w:eastAsia="宋体" w:hAnsi="宋体" w:cs="宋体" w:hint="eastAsia"/>
                <w:sz w:val="24"/>
              </w:rPr>
              <w:t>优秀</w:t>
            </w:r>
            <w:r w:rsidR="000D1B79" w:rsidRPr="000D1B79">
              <w:rPr>
                <w:rFonts w:ascii="宋体" w:eastAsia="宋体" w:hAnsi="宋体" w:cs="宋体"/>
                <w:sz w:val="24"/>
              </w:rPr>
              <w:t>项目经理奖</w:t>
            </w:r>
          </w:p>
        </w:tc>
      </w:tr>
    </w:tbl>
    <w:p w:rsidR="00774492" w:rsidRDefault="00774492">
      <w:pPr>
        <w:rPr>
          <w:rFonts w:ascii="宋体" w:eastAsia="宋体" w:hAnsi="宋体" w:cs="宋体"/>
          <w:sz w:val="24"/>
        </w:rPr>
      </w:pPr>
    </w:p>
    <w:p w:rsidR="00774492" w:rsidRDefault="00EF710F">
      <w:pPr>
        <w:numPr>
          <w:ilvl w:val="0"/>
          <w:numId w:val="4"/>
        </w:num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主要工作经历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职务/职称</w:t>
            </w: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74492" w:rsidRDefault="00774492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6511E6" w:rsidRDefault="006511E6" w:rsidP="00F57E48">
      <w:pPr>
        <w:rPr>
          <w:rFonts w:ascii="宋体" w:eastAsia="宋体" w:hAnsi="宋体" w:cs="宋体" w:hint="eastAsia"/>
          <w:b/>
          <w:bCs/>
          <w:sz w:val="32"/>
          <w:szCs w:val="32"/>
        </w:rPr>
      </w:pPr>
    </w:p>
    <w:p w:rsidR="00774492" w:rsidRDefault="00EF710F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三、重要学术任（兼）职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职务/职称</w:t>
            </w: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74492" w:rsidRDefault="00774492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774492" w:rsidRDefault="00EF710F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四、曾获奖励情况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295"/>
        <w:gridCol w:w="2475"/>
        <w:gridCol w:w="2299"/>
      </w:tblGrid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获奖时间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奖项名称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奖励等级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511E6" w:rsidRDefault="006511E6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774492" w:rsidRDefault="00EF710F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五、主要工作业绩情况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535"/>
        <w:gridCol w:w="2580"/>
        <w:gridCol w:w="2710"/>
      </w:tblGrid>
      <w:tr w:rsidR="00774492">
        <w:trPr>
          <w:trHeight w:val="1041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专项技术工作名称</w:t>
            </w:r>
          </w:p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（工程、课题、成果等）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工作内容，本人起何作</w:t>
            </w:r>
          </w:p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用（主持、参加、独立）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完成情况及效果</w:t>
            </w:r>
          </w:p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（获奖等级）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774492">
        <w:trPr>
          <w:trHeight w:val="6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EF710F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六、主要技术成就和贡献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774492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EF710F">
            <w:pPr>
              <w:pStyle w:val="a3"/>
              <w:spacing w:line="390" w:lineRule="exact"/>
              <w:ind w:firstLine="488"/>
              <w:rPr>
                <w:rFonts w:ascii="宋体" w:eastAsia="宋体" w:hAnsi="宋体" w:cs="宋体"/>
                <w:spacing w:val="2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本栏目是评价申报人的重要依据。应详实、准确、客观地填写申报人从开始工作起至今为止，在学科发展、推动行业技术进步等方面作出的贡献。限2000字以内。</w:t>
            </w:r>
          </w:p>
          <w:p w:rsidR="00774492" w:rsidRDefault="00774492">
            <w:pPr>
              <w:pStyle w:val="a3"/>
              <w:spacing w:line="390" w:lineRule="exact"/>
              <w:ind w:firstLine="488"/>
              <w:rPr>
                <w:rFonts w:ascii="宋体" w:eastAsia="宋体" w:hAnsi="宋体" w:cs="宋体"/>
                <w:spacing w:val="2"/>
              </w:rPr>
            </w:pPr>
          </w:p>
          <w:p w:rsidR="00774492" w:rsidRDefault="00774492">
            <w:pPr>
              <w:spacing w:line="400" w:lineRule="exact"/>
              <w:rPr>
                <w:rFonts w:ascii="宋体" w:eastAsia="宋体" w:hAnsi="宋体" w:cs="宋体"/>
                <w:spacing w:val="2"/>
                <w:sz w:val="24"/>
              </w:rPr>
            </w:pPr>
          </w:p>
        </w:tc>
      </w:tr>
    </w:tbl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EF710F">
      <w:pPr>
        <w:widowControl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七、发表论文、专著的情况</w:t>
      </w:r>
    </w:p>
    <w:p w:rsidR="00774492" w:rsidRDefault="00EF710F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139700</wp:posOffset>
                </wp:positionV>
                <wp:extent cx="5591175" cy="55816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4492" w:rsidRDefault="00774492"/>
                          <w:p w:rsidR="00774492" w:rsidRDefault="00774492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.05pt;margin-top:11pt;width:440.25pt;height:43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">
                <v:textbox>
                  <w:txbxContent>
                    <w:p w:rsidR="00774492" w:rsidRDefault="00774492"/>
                    <w:p w:rsidR="00774492" w:rsidRDefault="00774492"/>
                  </w:txbxContent>
                </v:textbox>
              </v:shape>
            </w:pict>
          </mc:Fallback>
        </mc:AlternateContent>
      </w: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widowControl/>
        <w:jc w:val="left"/>
        <w:rPr>
          <w:rFonts w:ascii="宋体" w:eastAsia="宋体" w:hAnsi="宋体" w:cs="宋体"/>
          <w:sz w:val="30"/>
          <w:szCs w:val="30"/>
        </w:rPr>
      </w:pPr>
    </w:p>
    <w:p w:rsidR="00774492" w:rsidRDefault="00774492">
      <w:pPr>
        <w:tabs>
          <w:tab w:val="left" w:pos="2160"/>
          <w:tab w:val="left" w:pos="8640"/>
        </w:tabs>
        <w:spacing w:line="360" w:lineRule="auto"/>
        <w:rPr>
          <w:rFonts w:ascii="宋体" w:eastAsia="宋体" w:hAnsi="宋体" w:cs="宋体"/>
          <w:sz w:val="24"/>
        </w:rPr>
      </w:pPr>
    </w:p>
    <w:tbl>
      <w:tblPr>
        <w:tblpPr w:leftFromText="180" w:rightFromText="180" w:vertAnchor="text" w:horzAnchor="page" w:tblpX="1966" w:tblpY="632"/>
        <w:tblOverlap w:val="never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774492">
        <w:trPr>
          <w:trHeight w:val="2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声</w:t>
            </w:r>
          </w:p>
          <w:p w:rsidR="00774492" w:rsidRDefault="00774492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74492" w:rsidRDefault="00EF710F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2" w:rsidRDefault="00774492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74492" w:rsidRDefault="00EF710F">
            <w:pPr>
              <w:spacing w:beforeLines="50" w:before="15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本人对以上内容及全部附件材料进行了审查，对其客观性和真实性负责。</w:t>
            </w:r>
          </w:p>
          <w:p w:rsidR="00774492" w:rsidRDefault="00774492">
            <w:pPr>
              <w:ind w:firstLineChars="650" w:firstLine="156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74492" w:rsidRDefault="0077449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74492" w:rsidRDefault="00EF710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申报人签名：</w:t>
            </w:r>
          </w:p>
          <w:p w:rsidR="00774492" w:rsidRDefault="00EF710F">
            <w:pPr>
              <w:spacing w:line="360" w:lineRule="auto"/>
              <w:ind w:firstLineChars="650" w:firstLine="156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年    月    日</w:t>
            </w:r>
          </w:p>
        </w:tc>
      </w:tr>
    </w:tbl>
    <w:p w:rsidR="00774492" w:rsidRDefault="00774492">
      <w:pPr>
        <w:rPr>
          <w:rFonts w:ascii="宋体" w:eastAsia="宋体" w:hAnsi="宋体" w:cs="宋体"/>
          <w:sz w:val="24"/>
        </w:rPr>
      </w:pPr>
    </w:p>
    <w:p w:rsidR="00774492" w:rsidRDefault="00774492">
      <w:pPr>
        <w:tabs>
          <w:tab w:val="left" w:pos="832"/>
        </w:tabs>
        <w:jc w:val="center"/>
        <w:rPr>
          <w:rFonts w:ascii="宋体" w:eastAsia="宋体" w:hAnsi="宋体" w:cs="宋体"/>
          <w:sz w:val="24"/>
        </w:rPr>
      </w:pPr>
    </w:p>
    <w:p w:rsidR="00774492" w:rsidRDefault="00EF710F" w:rsidP="006511E6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</w:p>
    <w:p w:rsidR="00774492" w:rsidRDefault="00EF710F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八、审批表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29"/>
      </w:tblGrid>
      <w:tr w:rsidR="00774492">
        <w:trPr>
          <w:trHeight w:val="1890"/>
        </w:trPr>
        <w:tc>
          <w:tcPr>
            <w:tcW w:w="1985" w:type="dxa"/>
            <w:vAlign w:val="center"/>
          </w:tcPr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6429" w:type="dxa"/>
          </w:tcPr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EF7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:rsidR="00774492" w:rsidRDefault="00EF7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774492" w:rsidRDefault="00774492">
            <w:pPr>
              <w:jc w:val="center"/>
              <w:rPr>
                <w:sz w:val="24"/>
              </w:rPr>
            </w:pPr>
          </w:p>
          <w:p w:rsidR="00774492" w:rsidRDefault="00EF710F">
            <w:pPr>
              <w:ind w:left="4320" w:hangingChars="1800" w:hanging="43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74492" w:rsidRDefault="00EF7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774492">
        <w:trPr>
          <w:trHeight w:val="2529"/>
        </w:trPr>
        <w:tc>
          <w:tcPr>
            <w:tcW w:w="1985" w:type="dxa"/>
            <w:vAlign w:val="center"/>
          </w:tcPr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 w:rsidR="00774492" w:rsidRDefault="00774492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774492" w:rsidRDefault="00EF710F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74492" w:rsidRDefault="00EF7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774492" w:rsidRDefault="00EF710F">
            <w:pPr>
              <w:ind w:left="4200" w:hangingChars="1750" w:hanging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4492">
        <w:trPr>
          <w:trHeight w:val="4045"/>
        </w:trPr>
        <w:tc>
          <w:tcPr>
            <w:tcW w:w="1985" w:type="dxa"/>
            <w:vAlign w:val="center"/>
          </w:tcPr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ind w:firstLineChars="2500" w:firstLine="6000"/>
              <w:rPr>
                <w:sz w:val="24"/>
              </w:rPr>
            </w:pPr>
          </w:p>
          <w:p w:rsidR="00774492" w:rsidRDefault="00774492">
            <w:pPr>
              <w:ind w:firstLineChars="2500" w:firstLine="6000"/>
              <w:rPr>
                <w:sz w:val="24"/>
              </w:rPr>
            </w:pPr>
          </w:p>
          <w:p w:rsidR="00774492" w:rsidRDefault="00774492">
            <w:pPr>
              <w:ind w:firstLineChars="2500" w:firstLine="6000"/>
              <w:rPr>
                <w:sz w:val="24"/>
              </w:rPr>
            </w:pPr>
          </w:p>
          <w:p w:rsidR="00774492" w:rsidRDefault="00774492">
            <w:pPr>
              <w:ind w:firstLineChars="2500" w:firstLine="6000"/>
              <w:rPr>
                <w:sz w:val="24"/>
              </w:rPr>
            </w:pPr>
          </w:p>
          <w:p w:rsidR="00774492" w:rsidRDefault="00774492">
            <w:pPr>
              <w:ind w:firstLineChars="2500" w:firstLine="6000"/>
              <w:rPr>
                <w:sz w:val="24"/>
              </w:rPr>
            </w:pPr>
          </w:p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74492" w:rsidRDefault="00EF71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774492" w:rsidRDefault="00EF710F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4492">
        <w:trPr>
          <w:trHeight w:val="3534"/>
        </w:trPr>
        <w:tc>
          <w:tcPr>
            <w:tcW w:w="1985" w:type="dxa"/>
            <w:vAlign w:val="center"/>
          </w:tcPr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EF710F">
            <w:pPr>
              <w:tabs>
                <w:tab w:val="left" w:pos="11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 w:rsidR="00774492" w:rsidRDefault="00774492">
            <w:pPr>
              <w:rPr>
                <w:sz w:val="24"/>
              </w:rPr>
            </w:pPr>
          </w:p>
          <w:p w:rsidR="00774492" w:rsidRDefault="00774492">
            <w:pPr>
              <w:rPr>
                <w:sz w:val="24"/>
              </w:rPr>
            </w:pPr>
          </w:p>
          <w:p w:rsidR="00774492" w:rsidRDefault="00EF71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774492" w:rsidRDefault="00774492">
            <w:pPr>
              <w:ind w:firstLineChars="2300" w:firstLine="5520"/>
              <w:rPr>
                <w:sz w:val="24"/>
              </w:rPr>
            </w:pPr>
          </w:p>
          <w:p w:rsidR="00774492" w:rsidRDefault="00EF710F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74492" w:rsidRDefault="00774492">
      <w:pPr>
        <w:tabs>
          <w:tab w:val="left" w:pos="832"/>
        </w:tabs>
        <w:jc w:val="left"/>
        <w:rPr>
          <w:rFonts w:ascii="宋体" w:eastAsia="宋体" w:hAnsi="宋体" w:cs="宋体"/>
          <w:sz w:val="24"/>
        </w:rPr>
      </w:pPr>
    </w:p>
    <w:sectPr w:rsidR="00774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47" w:rsidRDefault="00974147" w:rsidP="006511E6">
      <w:r>
        <w:separator/>
      </w:r>
    </w:p>
  </w:endnote>
  <w:endnote w:type="continuationSeparator" w:id="0">
    <w:p w:rsidR="00974147" w:rsidRDefault="00974147" w:rsidP="006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47" w:rsidRDefault="00974147" w:rsidP="006511E6">
      <w:r>
        <w:separator/>
      </w:r>
    </w:p>
  </w:footnote>
  <w:footnote w:type="continuationSeparator" w:id="0">
    <w:p w:rsidR="00974147" w:rsidRDefault="00974147" w:rsidP="0065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A988F6"/>
    <w:multiLevelType w:val="singleLevel"/>
    <w:tmpl w:val="A0A988F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2AFCCC0"/>
    <w:multiLevelType w:val="singleLevel"/>
    <w:tmpl w:val="B2AFCC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2518425"/>
    <w:multiLevelType w:val="singleLevel"/>
    <w:tmpl w:val="425184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D1A7B41"/>
    <w:multiLevelType w:val="singleLevel"/>
    <w:tmpl w:val="4D1A7B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F8282A"/>
    <w:rsid w:val="000D1B79"/>
    <w:rsid w:val="006511E6"/>
    <w:rsid w:val="00774492"/>
    <w:rsid w:val="007C6FA0"/>
    <w:rsid w:val="00974147"/>
    <w:rsid w:val="00EF710F"/>
    <w:rsid w:val="00F57E48"/>
    <w:rsid w:val="0C4E24C1"/>
    <w:rsid w:val="0EA9007C"/>
    <w:rsid w:val="14E76FBB"/>
    <w:rsid w:val="1BEB51C4"/>
    <w:rsid w:val="235E1FCD"/>
    <w:rsid w:val="24516E01"/>
    <w:rsid w:val="248C3F51"/>
    <w:rsid w:val="25C05520"/>
    <w:rsid w:val="25EE3E23"/>
    <w:rsid w:val="270E6362"/>
    <w:rsid w:val="28D214FA"/>
    <w:rsid w:val="2A465BBD"/>
    <w:rsid w:val="2FDC0429"/>
    <w:rsid w:val="36B0712F"/>
    <w:rsid w:val="3C6E06EE"/>
    <w:rsid w:val="4472603C"/>
    <w:rsid w:val="4BFF001A"/>
    <w:rsid w:val="4C0E7B8A"/>
    <w:rsid w:val="4E6627AB"/>
    <w:rsid w:val="4FF47E25"/>
    <w:rsid w:val="506D5A93"/>
    <w:rsid w:val="510328E2"/>
    <w:rsid w:val="51D43D1B"/>
    <w:rsid w:val="51EE2F74"/>
    <w:rsid w:val="532E6E68"/>
    <w:rsid w:val="543A20EE"/>
    <w:rsid w:val="56745265"/>
    <w:rsid w:val="61E43F08"/>
    <w:rsid w:val="66493FEA"/>
    <w:rsid w:val="666D3944"/>
    <w:rsid w:val="668D1416"/>
    <w:rsid w:val="68055524"/>
    <w:rsid w:val="6D535020"/>
    <w:rsid w:val="6DF8282A"/>
    <w:rsid w:val="788F0A70"/>
    <w:rsid w:val="7BEC04F5"/>
    <w:rsid w:val="7D9A3D49"/>
    <w:rsid w:val="7ED867DC"/>
    <w:rsid w:val="7EF23C2D"/>
    <w:rsid w:val="7FE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8F7C12"/>
  <w15:docId w15:val="{B4EEFC59-B8E6-4293-8B70-E221B8C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header"/>
    <w:basedOn w:val="a"/>
    <w:link w:val="a5"/>
    <w:rsid w:val="0065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511E6"/>
    <w:rPr>
      <w:kern w:val="2"/>
      <w:sz w:val="18"/>
      <w:szCs w:val="18"/>
    </w:rPr>
  </w:style>
  <w:style w:type="paragraph" w:styleId="a6">
    <w:name w:val="footer"/>
    <w:basedOn w:val="a"/>
    <w:link w:val="a7"/>
    <w:rsid w:val="00651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511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759;&#24535;&#3594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8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魏志豪</dc:creator>
  <cp:lastModifiedBy>李 友霖</cp:lastModifiedBy>
  <cp:revision>4</cp:revision>
  <dcterms:created xsi:type="dcterms:W3CDTF">2019-07-16T02:52:00Z</dcterms:created>
  <dcterms:modified xsi:type="dcterms:W3CDTF">2019-07-16T06:55:00Z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